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DDA1C6" w14:textId="02AC9550" w:rsidR="00503303" w:rsidRPr="003A4262" w:rsidRDefault="003F46E2" w:rsidP="00503303">
      <w:pPr>
        <w:rPr>
          <w:rFonts w:ascii="Arial" w:hAnsi="Arial" w:cs="Arial"/>
          <w:color w:val="000000" w:themeColor="text1"/>
        </w:rPr>
      </w:pPr>
      <w:r w:rsidRPr="003A4262">
        <w:rPr>
          <w:rFonts w:ascii="Arial" w:hAnsi="Arial" w:cs="Arial"/>
          <w:b/>
          <w:noProof/>
          <w:color w:val="000000" w:themeColor="text1"/>
          <w:sz w:val="40"/>
          <w:szCs w:val="40"/>
          <w:lang w:eastAsia="de-CH"/>
        </w:rPr>
        <w:drawing>
          <wp:inline distT="0" distB="0" distL="0" distR="0" wp14:anchorId="31E8CFE4" wp14:editId="4B7C2FA7">
            <wp:extent cx="2233323" cy="1563554"/>
            <wp:effectExtent l="0" t="0" r="190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89493" cy="1602879"/>
                    </a:xfrm>
                    <a:prstGeom prst="rect">
                      <a:avLst/>
                    </a:prstGeom>
                  </pic:spPr>
                </pic:pic>
              </a:graphicData>
            </a:graphic>
          </wp:inline>
        </w:drawing>
      </w:r>
    </w:p>
    <w:p w14:paraId="78941606" w14:textId="77777777" w:rsidR="00503303" w:rsidRPr="003A4262" w:rsidRDefault="000B2AF3" w:rsidP="00503303">
      <w:pPr>
        <w:rPr>
          <w:rFonts w:ascii="Arial" w:hAnsi="Arial" w:cs="Arial"/>
          <w:color w:val="000000" w:themeColor="text1"/>
        </w:rPr>
      </w:pPr>
    </w:p>
    <w:p w14:paraId="641DD000" w14:textId="77777777" w:rsidR="00503303" w:rsidRPr="003A4262" w:rsidRDefault="000B2AF3" w:rsidP="00503303">
      <w:pPr>
        <w:rPr>
          <w:rFonts w:ascii="Arial" w:hAnsi="Arial" w:cs="Arial"/>
          <w:color w:val="000000" w:themeColor="text1"/>
        </w:rPr>
      </w:pPr>
    </w:p>
    <w:p w14:paraId="674B2C83" w14:textId="77777777" w:rsidR="00503303" w:rsidRPr="003A4262" w:rsidRDefault="000B2AF3" w:rsidP="00503303">
      <w:pPr>
        <w:spacing w:line="280" w:lineRule="atLeast"/>
        <w:rPr>
          <w:rFonts w:ascii="Arial" w:hAnsi="Arial" w:cs="Arial"/>
          <w:b/>
          <w:color w:val="000000" w:themeColor="text1"/>
          <w:sz w:val="40"/>
          <w:szCs w:val="40"/>
          <w:lang w:eastAsia="de-CH"/>
        </w:rPr>
      </w:pPr>
    </w:p>
    <w:p w14:paraId="49F79A0C" w14:textId="77777777" w:rsidR="00503303" w:rsidRPr="003A4262" w:rsidRDefault="000B2AF3" w:rsidP="00503303">
      <w:pPr>
        <w:spacing w:line="280" w:lineRule="atLeast"/>
        <w:rPr>
          <w:rFonts w:ascii="Arial" w:hAnsi="Arial" w:cs="Arial"/>
          <w:b/>
          <w:color w:val="000000" w:themeColor="text1"/>
          <w:sz w:val="40"/>
          <w:szCs w:val="40"/>
          <w:lang w:eastAsia="de-CH"/>
        </w:rPr>
      </w:pPr>
    </w:p>
    <w:p w14:paraId="3ADD8CE3" w14:textId="77777777" w:rsidR="00503303" w:rsidRPr="003A4262" w:rsidRDefault="000B2AF3" w:rsidP="00503303">
      <w:pPr>
        <w:spacing w:line="280" w:lineRule="atLeast"/>
        <w:rPr>
          <w:rFonts w:ascii="Arial" w:hAnsi="Arial" w:cs="Arial"/>
          <w:b/>
          <w:color w:val="000000" w:themeColor="text1"/>
          <w:sz w:val="40"/>
          <w:szCs w:val="40"/>
          <w:lang w:eastAsia="de-CH"/>
        </w:rPr>
      </w:pPr>
    </w:p>
    <w:p w14:paraId="6072A1BA" w14:textId="77777777" w:rsidR="00503303" w:rsidRPr="003A4262" w:rsidRDefault="000B2AF3" w:rsidP="00503303">
      <w:pPr>
        <w:spacing w:line="280" w:lineRule="atLeast"/>
        <w:rPr>
          <w:rFonts w:ascii="Arial" w:hAnsi="Arial" w:cs="Arial"/>
          <w:b/>
          <w:color w:val="000000" w:themeColor="text1"/>
          <w:sz w:val="40"/>
          <w:szCs w:val="40"/>
          <w:lang w:eastAsia="de-CH"/>
        </w:rPr>
      </w:pPr>
    </w:p>
    <w:p w14:paraId="28B33E6E" w14:textId="77777777" w:rsidR="006D7C4A" w:rsidRPr="003A4262" w:rsidRDefault="00590057" w:rsidP="006D7C4A">
      <w:pPr>
        <w:spacing w:line="280" w:lineRule="atLeast"/>
        <w:rPr>
          <w:rFonts w:ascii="Arial" w:hAnsi="Arial" w:cs="Arial"/>
          <w:b/>
          <w:color w:val="000000" w:themeColor="text1"/>
          <w:sz w:val="48"/>
          <w:szCs w:val="48"/>
          <w:lang w:eastAsia="de-CH"/>
        </w:rPr>
      </w:pPr>
      <w:r w:rsidRPr="003A4262">
        <w:rPr>
          <w:rFonts w:ascii="Arial" w:hAnsi="Arial" w:cs="Arial"/>
          <w:b/>
          <w:color w:val="000000" w:themeColor="text1"/>
          <w:sz w:val="48"/>
          <w:szCs w:val="48"/>
          <w:lang w:eastAsia="de-CH"/>
        </w:rPr>
        <w:t>Cloud-</w:t>
      </w:r>
      <w:r w:rsidR="006D7C4A" w:rsidRPr="003A4262">
        <w:rPr>
          <w:rFonts w:ascii="Arial" w:hAnsi="Arial" w:cs="Arial"/>
          <w:b/>
          <w:color w:val="000000" w:themeColor="text1"/>
          <w:sz w:val="48"/>
          <w:szCs w:val="48"/>
          <w:lang w:eastAsia="de-CH"/>
        </w:rPr>
        <w:t xml:space="preserve">Dienst für Zusammenarbeit </w:t>
      </w:r>
    </w:p>
    <w:p w14:paraId="7F6EBDFA" w14:textId="77777777" w:rsidR="003F088E" w:rsidRPr="003A4262" w:rsidRDefault="006D7C4A" w:rsidP="006D7C4A">
      <w:pPr>
        <w:spacing w:line="280" w:lineRule="atLeast"/>
        <w:rPr>
          <w:rFonts w:ascii="Arial" w:hAnsi="Arial" w:cs="Arial"/>
          <w:b/>
          <w:color w:val="000000" w:themeColor="text1"/>
          <w:sz w:val="48"/>
          <w:szCs w:val="48"/>
          <w:lang w:eastAsia="de-CH"/>
        </w:rPr>
      </w:pPr>
      <w:r w:rsidRPr="003A4262">
        <w:rPr>
          <w:rFonts w:ascii="Arial" w:hAnsi="Arial" w:cs="Arial"/>
          <w:b/>
          <w:color w:val="000000" w:themeColor="text1"/>
          <w:sz w:val="48"/>
          <w:szCs w:val="48"/>
          <w:lang w:eastAsia="de-CH"/>
        </w:rPr>
        <w:t>SL-LP und LP-LP</w:t>
      </w:r>
    </w:p>
    <w:p w14:paraId="567B0C9D" w14:textId="77777777" w:rsidR="00503303" w:rsidRPr="003A4262" w:rsidRDefault="000B2AF3" w:rsidP="00503303">
      <w:pPr>
        <w:rPr>
          <w:rFonts w:ascii="Arial" w:hAnsi="Arial" w:cs="Arial"/>
          <w:color w:val="000000" w:themeColor="text1"/>
        </w:rPr>
      </w:pPr>
    </w:p>
    <w:p w14:paraId="499FD959" w14:textId="77777777" w:rsidR="00503303" w:rsidRPr="003A4262" w:rsidRDefault="000B2AF3" w:rsidP="00503303">
      <w:pPr>
        <w:rPr>
          <w:rFonts w:ascii="Arial" w:hAnsi="Arial" w:cs="Arial"/>
          <w:color w:val="000000" w:themeColor="text1"/>
        </w:rPr>
      </w:pPr>
    </w:p>
    <w:p w14:paraId="1461FDE8" w14:textId="77777777" w:rsidR="00503303" w:rsidRPr="003A4262" w:rsidRDefault="00590057" w:rsidP="00503303">
      <w:pPr>
        <w:spacing w:line="280" w:lineRule="atLeast"/>
        <w:rPr>
          <w:rFonts w:ascii="Arial" w:hAnsi="Arial" w:cs="Arial"/>
          <w:b/>
          <w:color w:val="000000" w:themeColor="text1"/>
          <w:sz w:val="40"/>
          <w:szCs w:val="40"/>
          <w:lang w:eastAsia="de-CH"/>
        </w:rPr>
      </w:pPr>
      <w:r w:rsidRPr="003A4262">
        <w:rPr>
          <w:rFonts w:ascii="Arial" w:hAnsi="Arial" w:cs="Arial"/>
          <w:b/>
          <w:color w:val="000000" w:themeColor="text1"/>
          <w:sz w:val="40"/>
          <w:szCs w:val="40"/>
          <w:lang w:eastAsia="de-CH"/>
        </w:rPr>
        <w:t>Umsetzungsinstrument von ICT-2022</w:t>
      </w:r>
    </w:p>
    <w:p w14:paraId="0E566734" w14:textId="77777777" w:rsidR="00503303" w:rsidRPr="003A4262" w:rsidRDefault="000B2AF3" w:rsidP="00503303">
      <w:pPr>
        <w:rPr>
          <w:rFonts w:ascii="Arial" w:hAnsi="Arial" w:cs="Arial"/>
          <w:color w:val="000000" w:themeColor="text1"/>
        </w:rPr>
      </w:pPr>
    </w:p>
    <w:p w14:paraId="23C1F907" w14:textId="77777777" w:rsidR="00503303" w:rsidRPr="003A4262" w:rsidRDefault="000B2AF3" w:rsidP="00503303">
      <w:pPr>
        <w:rPr>
          <w:rFonts w:ascii="Arial" w:hAnsi="Arial" w:cs="Arial"/>
          <w:color w:val="000000" w:themeColor="text1"/>
        </w:rPr>
      </w:pPr>
    </w:p>
    <w:p w14:paraId="637B51CA" w14:textId="77777777" w:rsidR="00503303" w:rsidRPr="003A4262" w:rsidRDefault="000B2AF3" w:rsidP="00503303">
      <w:pPr>
        <w:tabs>
          <w:tab w:val="left" w:pos="5494"/>
        </w:tabs>
        <w:rPr>
          <w:rFonts w:ascii="Arial" w:hAnsi="Arial" w:cs="Arial"/>
          <w:color w:val="000000" w:themeColor="text1"/>
        </w:rPr>
      </w:pPr>
    </w:p>
    <w:p w14:paraId="0CFDA0D5" w14:textId="77777777" w:rsidR="00503303" w:rsidRPr="003A4262" w:rsidRDefault="000B2AF3" w:rsidP="00503303">
      <w:pPr>
        <w:tabs>
          <w:tab w:val="left" w:pos="5494"/>
        </w:tabs>
        <w:rPr>
          <w:rFonts w:ascii="Arial" w:hAnsi="Arial" w:cs="Arial"/>
          <w:color w:val="000000" w:themeColor="text1"/>
        </w:rPr>
      </w:pPr>
    </w:p>
    <w:p w14:paraId="790FB4D0" w14:textId="77777777" w:rsidR="00503303" w:rsidRPr="003A4262" w:rsidRDefault="000B2AF3" w:rsidP="00503303">
      <w:pPr>
        <w:tabs>
          <w:tab w:val="left" w:pos="5494"/>
        </w:tabs>
        <w:rPr>
          <w:rFonts w:ascii="Arial" w:hAnsi="Arial" w:cs="Arial"/>
          <w:color w:val="000000" w:themeColor="text1"/>
        </w:rPr>
      </w:pPr>
    </w:p>
    <w:p w14:paraId="6A987A8F" w14:textId="77777777" w:rsidR="00503303" w:rsidRPr="003A4262" w:rsidRDefault="000B2AF3" w:rsidP="00503303">
      <w:pPr>
        <w:tabs>
          <w:tab w:val="left" w:pos="5494"/>
        </w:tabs>
        <w:rPr>
          <w:rFonts w:ascii="Arial" w:hAnsi="Arial" w:cs="Arial"/>
          <w:color w:val="000000" w:themeColor="text1"/>
        </w:rPr>
      </w:pPr>
    </w:p>
    <w:p w14:paraId="76A2A879" w14:textId="77777777" w:rsidR="00503303" w:rsidRPr="003A4262" w:rsidRDefault="000B2AF3" w:rsidP="00503303">
      <w:pPr>
        <w:tabs>
          <w:tab w:val="left" w:pos="5494"/>
        </w:tabs>
        <w:rPr>
          <w:rFonts w:ascii="Arial" w:hAnsi="Arial" w:cs="Arial"/>
          <w:color w:val="000000" w:themeColor="text1"/>
        </w:rPr>
      </w:pPr>
    </w:p>
    <w:p w14:paraId="592612B5" w14:textId="77777777" w:rsidR="00503303" w:rsidRPr="003A4262" w:rsidRDefault="000B2AF3" w:rsidP="00503303">
      <w:pPr>
        <w:tabs>
          <w:tab w:val="left" w:pos="5494"/>
        </w:tabs>
        <w:rPr>
          <w:rFonts w:ascii="Arial" w:hAnsi="Arial" w:cs="Arial"/>
          <w:color w:val="000000" w:themeColor="text1"/>
        </w:rPr>
      </w:pPr>
    </w:p>
    <w:p w14:paraId="24A88132" w14:textId="77777777" w:rsidR="00503303" w:rsidRPr="003A4262" w:rsidRDefault="000B2AF3" w:rsidP="00503303">
      <w:pPr>
        <w:tabs>
          <w:tab w:val="left" w:pos="5494"/>
        </w:tabs>
        <w:rPr>
          <w:rFonts w:ascii="Arial" w:hAnsi="Arial" w:cs="Arial"/>
          <w:color w:val="000000" w:themeColor="text1"/>
        </w:rPr>
      </w:pPr>
    </w:p>
    <w:p w14:paraId="6F713407" w14:textId="77777777" w:rsidR="00503303" w:rsidRPr="003A4262" w:rsidRDefault="000B2AF3" w:rsidP="00503303">
      <w:pPr>
        <w:tabs>
          <w:tab w:val="left" w:pos="5494"/>
        </w:tabs>
        <w:rPr>
          <w:rFonts w:ascii="Arial" w:hAnsi="Arial" w:cs="Arial"/>
          <w:color w:val="000000" w:themeColor="text1"/>
        </w:rPr>
      </w:pPr>
    </w:p>
    <w:p w14:paraId="64E5DAB7" w14:textId="77777777" w:rsidR="00503303" w:rsidRPr="003A4262" w:rsidRDefault="000B2AF3" w:rsidP="00503303">
      <w:pPr>
        <w:tabs>
          <w:tab w:val="left" w:pos="5494"/>
        </w:tabs>
        <w:rPr>
          <w:rFonts w:ascii="Arial" w:hAnsi="Arial" w:cs="Arial"/>
          <w:color w:val="000000" w:themeColor="text1"/>
        </w:rPr>
      </w:pPr>
    </w:p>
    <w:p w14:paraId="61048727" w14:textId="77777777" w:rsidR="00503303" w:rsidRPr="003A4262" w:rsidRDefault="000B2AF3" w:rsidP="00503303">
      <w:pPr>
        <w:tabs>
          <w:tab w:val="left" w:pos="5494"/>
        </w:tabs>
        <w:rPr>
          <w:rFonts w:ascii="Arial" w:hAnsi="Arial" w:cs="Arial"/>
          <w:color w:val="000000" w:themeColor="text1"/>
        </w:rPr>
      </w:pPr>
    </w:p>
    <w:p w14:paraId="05C1D9DC" w14:textId="77777777" w:rsidR="00503303" w:rsidRPr="003A4262" w:rsidRDefault="000B2AF3" w:rsidP="00503303">
      <w:pPr>
        <w:pBdr>
          <w:top w:val="single" w:sz="4" w:space="1" w:color="auto"/>
          <w:left w:val="single" w:sz="4" w:space="4" w:color="auto"/>
          <w:bottom w:val="single" w:sz="4" w:space="1" w:color="auto"/>
          <w:right w:val="single" w:sz="4" w:space="4" w:color="auto"/>
        </w:pBdr>
        <w:tabs>
          <w:tab w:val="left" w:pos="5494"/>
        </w:tabs>
        <w:rPr>
          <w:rFonts w:ascii="Arial" w:hAnsi="Arial" w:cs="Arial"/>
          <w:color w:val="000000" w:themeColor="text1"/>
        </w:rPr>
      </w:pPr>
    </w:p>
    <w:p w14:paraId="78CF759B" w14:textId="77777777" w:rsidR="00503303" w:rsidRPr="003A4262" w:rsidRDefault="00590057" w:rsidP="00503303">
      <w:pPr>
        <w:pStyle w:val="berschrift2"/>
        <w:pBdr>
          <w:top w:val="single" w:sz="4" w:space="1" w:color="auto"/>
          <w:left w:val="single" w:sz="4" w:space="4" w:color="auto"/>
          <w:bottom w:val="single" w:sz="4" w:space="1" w:color="auto"/>
          <w:right w:val="single" w:sz="4" w:space="4" w:color="auto"/>
        </w:pBdr>
        <w:spacing w:line="300" w:lineRule="atLeast"/>
        <w:rPr>
          <w:rFonts w:ascii="Arial" w:hAnsi="Arial" w:cs="Arial"/>
          <w:b w:val="0"/>
          <w:color w:val="000000" w:themeColor="text1"/>
          <w:sz w:val="28"/>
        </w:rPr>
      </w:pPr>
      <w:r w:rsidRPr="003A4262">
        <w:rPr>
          <w:rFonts w:ascii="Arial" w:hAnsi="Arial" w:cs="Arial"/>
          <w:b w:val="0"/>
          <w:color w:val="000000" w:themeColor="text1"/>
          <w:sz w:val="28"/>
        </w:rPr>
        <w:t>Dokumenten-Informationen</w:t>
      </w:r>
    </w:p>
    <w:p w14:paraId="49DFAD59" w14:textId="77777777" w:rsidR="00503303" w:rsidRPr="003A4262" w:rsidRDefault="000B2AF3" w:rsidP="00503303">
      <w:pPr>
        <w:pBdr>
          <w:top w:val="single" w:sz="4" w:space="1" w:color="auto"/>
          <w:left w:val="single" w:sz="4" w:space="4" w:color="auto"/>
          <w:bottom w:val="single" w:sz="4" w:space="1" w:color="auto"/>
          <w:right w:val="single" w:sz="4" w:space="4" w:color="auto"/>
        </w:pBdr>
        <w:tabs>
          <w:tab w:val="left" w:pos="5494"/>
        </w:tabs>
        <w:spacing w:line="300" w:lineRule="atLeast"/>
        <w:rPr>
          <w:rFonts w:ascii="Arial" w:hAnsi="Arial" w:cs="Arial"/>
          <w:color w:val="000000" w:themeColor="text1"/>
        </w:rPr>
      </w:pPr>
    </w:p>
    <w:p w14:paraId="250A1ADB" w14:textId="29F2550D" w:rsidR="004C0C5D" w:rsidRPr="003A4262" w:rsidRDefault="00590057"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Arial" w:hAnsi="Arial" w:cs="Arial"/>
          <w:color w:val="000000" w:themeColor="text1"/>
        </w:rPr>
      </w:pPr>
      <w:r w:rsidRPr="003A4262">
        <w:rPr>
          <w:rFonts w:ascii="Arial" w:hAnsi="Arial" w:cs="Arial"/>
          <w:color w:val="000000" w:themeColor="text1"/>
        </w:rPr>
        <w:t xml:space="preserve">Handlungsfeld: </w:t>
      </w:r>
      <w:r w:rsidRPr="003A4262">
        <w:rPr>
          <w:rFonts w:ascii="Arial" w:hAnsi="Arial" w:cs="Arial"/>
          <w:color w:val="000000" w:themeColor="text1"/>
        </w:rPr>
        <w:tab/>
        <w:t>Cloud-</w:t>
      </w:r>
      <w:r w:rsidR="00C433B7" w:rsidRPr="003A4262">
        <w:rPr>
          <w:rFonts w:ascii="Arial" w:hAnsi="Arial" w:cs="Arial"/>
          <w:color w:val="000000" w:themeColor="text1"/>
        </w:rPr>
        <w:t>Dienste</w:t>
      </w:r>
    </w:p>
    <w:p w14:paraId="0FB51023" w14:textId="77777777" w:rsidR="00503303" w:rsidRPr="003A4262" w:rsidRDefault="00590057"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Arial" w:hAnsi="Arial" w:cs="Arial"/>
          <w:color w:val="000000" w:themeColor="text1"/>
        </w:rPr>
      </w:pPr>
      <w:r w:rsidRPr="003A4262">
        <w:rPr>
          <w:rFonts w:ascii="Arial" w:hAnsi="Arial" w:cs="Arial"/>
          <w:color w:val="000000" w:themeColor="text1"/>
        </w:rPr>
        <w:t>Format:</w:t>
      </w:r>
      <w:r w:rsidRPr="003A4262">
        <w:rPr>
          <w:rFonts w:ascii="Arial" w:hAnsi="Arial" w:cs="Arial"/>
          <w:color w:val="000000" w:themeColor="text1"/>
        </w:rPr>
        <w:tab/>
      </w:r>
      <w:r w:rsidR="006D7C4A" w:rsidRPr="003A4262">
        <w:rPr>
          <w:rFonts w:ascii="Arial" w:hAnsi="Arial" w:cs="Arial"/>
          <w:color w:val="000000" w:themeColor="text1"/>
        </w:rPr>
        <w:t>Empfehlung</w:t>
      </w:r>
      <w:r w:rsidRPr="003A4262">
        <w:rPr>
          <w:rFonts w:ascii="Arial" w:hAnsi="Arial" w:cs="Arial"/>
          <w:color w:val="000000" w:themeColor="text1"/>
        </w:rPr>
        <w:br/>
        <w:t xml:space="preserve">Thema: </w:t>
      </w:r>
      <w:r w:rsidRPr="003A4262">
        <w:rPr>
          <w:rFonts w:ascii="Arial" w:hAnsi="Arial" w:cs="Arial"/>
          <w:color w:val="000000" w:themeColor="text1"/>
        </w:rPr>
        <w:tab/>
      </w:r>
      <w:r w:rsidR="006D7C4A" w:rsidRPr="003A4262">
        <w:rPr>
          <w:rFonts w:ascii="Arial" w:hAnsi="Arial" w:cs="Arial"/>
          <w:color w:val="000000" w:themeColor="text1"/>
        </w:rPr>
        <w:t>Implementierung</w:t>
      </w:r>
    </w:p>
    <w:p w14:paraId="3038DA9E" w14:textId="77777777" w:rsidR="00503303" w:rsidRPr="003A4262" w:rsidRDefault="00590057"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Arial" w:hAnsi="Arial" w:cs="Arial"/>
          <w:color w:val="000000" w:themeColor="text1"/>
        </w:rPr>
      </w:pPr>
      <w:r w:rsidRPr="003A4262">
        <w:rPr>
          <w:rFonts w:ascii="Arial" w:hAnsi="Arial" w:cs="Arial"/>
          <w:color w:val="000000" w:themeColor="text1"/>
        </w:rPr>
        <w:t>Dokumenten-ID:</w:t>
      </w:r>
      <w:r w:rsidRPr="003A4262">
        <w:rPr>
          <w:rFonts w:ascii="Arial" w:hAnsi="Arial" w:cs="Arial"/>
          <w:color w:val="000000" w:themeColor="text1"/>
        </w:rPr>
        <w:tab/>
      </w:r>
      <w:r w:rsidRPr="003A4262">
        <w:rPr>
          <w:rFonts w:ascii="Arial" w:hAnsi="Arial" w:cs="Arial"/>
          <w:color w:val="000000" w:themeColor="text1"/>
        </w:rPr>
        <w:br/>
        <w:t xml:space="preserve">Version: </w:t>
      </w:r>
      <w:r w:rsidRPr="003A4262">
        <w:rPr>
          <w:rFonts w:ascii="Arial" w:hAnsi="Arial" w:cs="Arial"/>
          <w:color w:val="000000" w:themeColor="text1"/>
        </w:rPr>
        <w:tab/>
        <w:t>UI-AG-2019-V1.</w:t>
      </w:r>
    </w:p>
    <w:p w14:paraId="1027B951" w14:textId="77777777" w:rsidR="00503303" w:rsidRPr="003A4262" w:rsidRDefault="000B2AF3"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Arial" w:hAnsi="Arial" w:cs="Arial"/>
          <w:color w:val="000000" w:themeColor="text1"/>
        </w:rPr>
      </w:pPr>
    </w:p>
    <w:p w14:paraId="39F8F394" w14:textId="77777777" w:rsidR="008826DA" w:rsidRPr="003A4262" w:rsidRDefault="000B2AF3" w:rsidP="00503303">
      <w:pPr>
        <w:rPr>
          <w:rFonts w:ascii="Arial" w:hAnsi="Arial" w:cs="Arial"/>
          <w:color w:val="000000" w:themeColor="text1"/>
        </w:rPr>
        <w:sectPr w:rsidR="008826DA" w:rsidRPr="003A4262" w:rsidSect="000A6551">
          <w:headerReference w:type="default" r:id="rId9"/>
          <w:footerReference w:type="default" r:id="rId10"/>
          <w:headerReference w:type="first" r:id="rId11"/>
          <w:footerReference w:type="first" r:id="rId12"/>
          <w:pgSz w:w="11900" w:h="16840"/>
          <w:pgMar w:top="1843" w:right="816" w:bottom="1134" w:left="1418" w:header="425" w:footer="284" w:gutter="0"/>
          <w:cols w:space="708"/>
          <w:titlePg/>
          <w:docGrid w:linePitch="272"/>
        </w:sectPr>
      </w:pPr>
    </w:p>
    <w:p w14:paraId="1EA55966" w14:textId="77777777" w:rsidR="00503303" w:rsidRPr="003A4262" w:rsidRDefault="000B2AF3" w:rsidP="00503303">
      <w:pPr>
        <w:rPr>
          <w:rFonts w:ascii="Arial" w:hAnsi="Arial" w:cs="Arial"/>
          <w:color w:val="000000" w:themeColor="text1"/>
        </w:rPr>
      </w:pPr>
    </w:p>
    <w:p w14:paraId="48634F5B" w14:textId="77777777" w:rsidR="00503303" w:rsidRPr="003A4262" w:rsidRDefault="000B2AF3" w:rsidP="00503303">
      <w:pPr>
        <w:spacing w:line="280" w:lineRule="atLeast"/>
        <w:jc w:val="center"/>
        <w:rPr>
          <w:rFonts w:ascii="Arial" w:hAnsi="Arial" w:cs="Arial"/>
          <w:color w:val="000000" w:themeColor="text1"/>
          <w:sz w:val="32"/>
          <w:szCs w:val="32"/>
          <w:lang w:eastAsia="de-CH"/>
        </w:rPr>
      </w:pPr>
    </w:p>
    <w:p w14:paraId="24E843D5" w14:textId="77777777" w:rsidR="00503303" w:rsidRPr="003A4262" w:rsidRDefault="000B2AF3" w:rsidP="00503303">
      <w:pPr>
        <w:spacing w:line="280" w:lineRule="atLeast"/>
        <w:jc w:val="center"/>
        <w:rPr>
          <w:rFonts w:ascii="Arial" w:hAnsi="Arial" w:cs="Arial"/>
          <w:color w:val="000000" w:themeColor="text1"/>
          <w:sz w:val="32"/>
          <w:szCs w:val="32"/>
          <w:lang w:eastAsia="de-CH"/>
        </w:rPr>
      </w:pPr>
    </w:p>
    <w:p w14:paraId="7D7EF9D3" w14:textId="77777777" w:rsidR="00503303" w:rsidRPr="003A4262" w:rsidRDefault="006D7C4A" w:rsidP="006D7C4A">
      <w:pPr>
        <w:spacing w:line="280" w:lineRule="atLeast"/>
        <w:rPr>
          <w:rFonts w:ascii="Arial" w:hAnsi="Arial" w:cs="Arial"/>
          <w:b/>
          <w:color w:val="000000" w:themeColor="text1"/>
          <w:sz w:val="36"/>
          <w:szCs w:val="36"/>
          <w:lang w:eastAsia="de-CH"/>
        </w:rPr>
      </w:pPr>
      <w:r w:rsidRPr="003A4262">
        <w:rPr>
          <w:rFonts w:ascii="Arial" w:hAnsi="Arial" w:cs="Arial"/>
          <w:b/>
          <w:color w:val="000000" w:themeColor="text1"/>
          <w:sz w:val="36"/>
          <w:szCs w:val="36"/>
          <w:lang w:eastAsia="de-CH"/>
        </w:rPr>
        <w:t>Cloud-Dienst für Zusammenarbeit SL-LP und LP-LP</w:t>
      </w:r>
    </w:p>
    <w:p w14:paraId="0B42FD61" w14:textId="77777777" w:rsidR="00CC67F1" w:rsidRPr="003A4262" w:rsidRDefault="000B2AF3" w:rsidP="00503303">
      <w:pPr>
        <w:pStyle w:val="GrundschriftVSA"/>
        <w:contextualSpacing/>
        <w:rPr>
          <w:rFonts w:ascii="Arial" w:hAnsi="Arial" w:cs="Arial"/>
          <w:color w:val="000000" w:themeColor="text1"/>
          <w:lang w:eastAsia="de-CH"/>
        </w:rPr>
      </w:pPr>
    </w:p>
    <w:p w14:paraId="23FF311B" w14:textId="77777777" w:rsidR="00CC67F1" w:rsidRPr="003A4262" w:rsidRDefault="000B2AF3" w:rsidP="00503303">
      <w:pPr>
        <w:pStyle w:val="GrundschriftVSA"/>
        <w:contextualSpacing/>
        <w:rPr>
          <w:rFonts w:ascii="Arial" w:hAnsi="Arial" w:cs="Arial"/>
          <w:color w:val="000000" w:themeColor="text1"/>
          <w:lang w:eastAsia="de-CH"/>
        </w:rPr>
      </w:pPr>
    </w:p>
    <w:p w14:paraId="100B9B7F" w14:textId="77777777" w:rsidR="00CC67F1" w:rsidRPr="003A4262" w:rsidRDefault="00590057" w:rsidP="00CC67F1">
      <w:pPr>
        <w:shd w:val="clear" w:color="auto" w:fill="FFFFFF"/>
        <w:spacing w:before="280" w:after="280" w:line="240" w:lineRule="auto"/>
        <w:rPr>
          <w:rFonts w:ascii="Arial" w:hAnsi="Arial" w:cs="Arial"/>
          <w:color w:val="000000" w:themeColor="text1"/>
          <w:sz w:val="26"/>
          <w:szCs w:val="26"/>
          <w:lang w:eastAsia="de-CH"/>
        </w:rPr>
      </w:pPr>
      <w:r w:rsidRPr="003A4262">
        <w:rPr>
          <w:rFonts w:ascii="Arial" w:hAnsi="Arial" w:cs="Arial"/>
          <w:b/>
          <w:bCs/>
          <w:color w:val="000000" w:themeColor="text1"/>
          <w:sz w:val="26"/>
          <w:szCs w:val="26"/>
          <w:lang w:eastAsia="de-CH"/>
        </w:rPr>
        <w:t xml:space="preserve">Inhalte und Hintergründe </w:t>
      </w:r>
    </w:p>
    <w:p w14:paraId="285923F1" w14:textId="45767971" w:rsidR="00503303" w:rsidRPr="003A4262" w:rsidRDefault="00B76AB9" w:rsidP="00503303">
      <w:pPr>
        <w:pStyle w:val="GrundschriftVSA"/>
        <w:contextualSpacing/>
        <w:rPr>
          <w:rFonts w:ascii="Arial" w:hAnsi="Arial" w:cs="Arial"/>
          <w:color w:val="000000" w:themeColor="text1"/>
          <w:lang w:eastAsia="de-CH"/>
        </w:rPr>
      </w:pPr>
      <w:r w:rsidRPr="003A4262">
        <w:rPr>
          <w:rFonts w:ascii="Arial" w:hAnsi="Arial" w:cs="Arial"/>
          <w:color w:val="000000" w:themeColor="text1"/>
          <w:lang w:eastAsia="de-CH"/>
        </w:rPr>
        <w:t xml:space="preserve">Der elektronische Austausch von Dateien zwischen Lehrpersonen ist eine zentrale Herausforderung einer sich digitalisierenden Schule. </w:t>
      </w:r>
      <w:r w:rsidR="00590057" w:rsidRPr="003A4262">
        <w:rPr>
          <w:rFonts w:ascii="Arial" w:hAnsi="Arial" w:cs="Arial"/>
          <w:noProof/>
          <w:color w:val="000000" w:themeColor="text1"/>
        </w:rPr>
        <mc:AlternateContent>
          <mc:Choice Requires="wps">
            <w:drawing>
              <wp:anchor distT="0" distB="0" distL="114300" distR="114300" simplePos="0" relativeHeight="251656704" behindDoc="0" locked="0" layoutInCell="1" allowOverlap="1" wp14:anchorId="7DA0D9C8" wp14:editId="1ECFBA01">
                <wp:simplePos x="0" y="0"/>
                <wp:positionH relativeFrom="column">
                  <wp:posOffset>457200</wp:posOffset>
                </wp:positionH>
                <wp:positionV relativeFrom="paragraph">
                  <wp:posOffset>64770</wp:posOffset>
                </wp:positionV>
                <wp:extent cx="0" cy="0"/>
                <wp:effectExtent l="0" t="0" r="0" b="0"/>
                <wp:wrapNone/>
                <wp:docPr id="8" name="Gerade Verbindung 8"/>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mv="urn:schemas-microsoft-com:mac:vml" xmlns:mo="http://schemas.microsoft.com/office/mac/office/2008/main" xmlns:lc="http://schemas.openxmlformats.org/drawingml/2006/lockedCanvas" xmlns:dgm="http://schemas.openxmlformats.org/drawingml/2006/diagram" xmlns:c="http://schemas.openxmlformats.org/drawingml/2006/chart" xmlns:a="http://schemas.openxmlformats.org/drawingml/2006/main">
            <w:pict>
              <v:line strokecolor="#5b9bd5 [3204]" w14:anchorId="011BF940" strokeweight="1p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5.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uANxsQEAALwDAAAOAAAAZHJzL2Uyb0RvYy54bWysU8tu2zAQvBfoPxC815J9CALBcg4JmkuR GH3daXJpEeALS8aS/z5LylaKtkCAoheKS+7M7gxX27vJWXYCTCb4nq9XLWfgZVDGH3v+4/vnT7ec pSy8EjZ46PkZEr/bffywHWMHmzAEqwAZkfjUjbHnQ86xa5okB3AirUIET5c6oBOZQjw2CsVI7M42 m7a9acaAKmKQkBKdPsyXfFf5tQaZn7VOkJntOfWW64p1PZS12W1Fd0QRByMvbYh/6MIJ46noQvUg smAvaP6gckZiSEHnlQyuCVobCVUDqVm3v6n5NogIVQuZk+JiU/p/tPLptEdmVM/pobxw9ESPgEIB +wl4MF69+CO7LTaNMXWUfe/3eIlS3GPRPGl05Utq2FStPS/WwpSZnA/l9bR5g0RM+RGCY2XTc2t8 0Ss6cfqSMpWh1GsKBaWFuWjd5bOFkmz9V9CkgcpsKrpOD9xbZCdB7y6kBJ/XRQTx1ewC08baBdi+ D7zkFyjUyVrA6/fBC6JWDj4vYGd8wL8R5Onasp7zrw7MuosFh6DO9TmqNTQiVeFlnMsM/hpX+NtP t3sFAAD//wMAUEsDBBQABgAIAAAAIQDbHhXa3gAAAAwBAAAPAAAAZHJzL2Rvd25yZXYueG1sTI/N TsNADITvSLzDykjc6IYc+EmzqaryJygIKDyAm3WTqFlvlN2m4e1r4AAXS+ORx/Pls9G1aqA+NJ4N nE8SUMSltw1XBj4/7s6uQIWIbLH1TAa+KMCsOD7KMbN+z+80rGKlJIRDhgbqGLtM61DW5DBMfEcs 3sb3DqPIvtK2x72Eu1anSXKhHTYsH2rsaFFTuV3tnIHF/Pb+5ZEecLvE67flUz1Um+dXY05Pxpup jPkUVKQx/l3AN4P0h0KKrf2ObVCtgctUeKLskxSU+D96/at1kev/EMUBAAD//wMAUEsBAi0AFAAG AAgAAAAhALaDOJL+AAAA4QEAABMAAAAAAAAAAAAAAAAAAAAAAFtDb250ZW50X1R5cGVzXS54bWxQ SwECLQAUAAYACAAAACEAOP0h/9YAAACUAQAACwAAAAAAAAAAAAAAAAAvAQAAX3JlbHMvLnJlbHNQ SwECLQAUAAYACAAAACEAorgDcbEBAAC8AwAADgAAAAAAAAAAAAAAAAAuAgAAZHJzL2Uyb0RvYy54 bWxQSwECLQAUAAYACAAAACEA2x4V2t4AAAAMAQAADwAAAAAAAAAAAAAAAAALBAAAZHJzL2Rvd25y ZXYueG1sUEsFBgAAAAAEAAQA8wAAABYFAAAAAA== " id="Gerade Verbindung 8" to="36pt,5.1pt" o:spid="_x0000_s1026">
                <v:stroke joinstyle="miter"/>
              </v:line>
            </w:pict>
          </mc:Fallback>
        </mc:AlternateContent>
      </w:r>
      <w:r w:rsidRPr="003A4262">
        <w:rPr>
          <w:rFonts w:ascii="Arial" w:hAnsi="Arial" w:cs="Arial"/>
          <w:color w:val="000000" w:themeColor="text1"/>
          <w:lang w:eastAsia="de-CH"/>
        </w:rPr>
        <w:t xml:space="preserve">Auch die Schulleitung möchte sich dem </w:t>
      </w:r>
      <w:sdt>
        <w:sdtPr>
          <w:rPr>
            <w:rFonts w:ascii="Arial" w:hAnsi="Arial" w:cs="Arial"/>
            <w:color w:val="000000" w:themeColor="text1"/>
          </w:rPr>
          <w:tag w:val="goog_rdk_0"/>
          <w:id w:val="-1432894354"/>
        </w:sdtPr>
        <w:sdtEndPr/>
        <w:sdtContent/>
      </w:sdt>
      <w:sdt>
        <w:sdtPr>
          <w:rPr>
            <w:rFonts w:ascii="Arial" w:hAnsi="Arial" w:cs="Arial"/>
            <w:color w:val="000000" w:themeColor="text1"/>
          </w:rPr>
          <w:tag w:val="goog_rdk_2"/>
          <w:id w:val="168065890"/>
        </w:sdtPr>
        <w:sdtEndPr/>
        <w:sdtContent/>
      </w:sdt>
      <w:sdt>
        <w:sdtPr>
          <w:rPr>
            <w:rFonts w:ascii="Arial" w:hAnsi="Arial" w:cs="Arial"/>
            <w:color w:val="000000" w:themeColor="text1"/>
          </w:rPr>
          <w:tag w:val="goog_rdk_5"/>
          <w:id w:val="-1013372140"/>
        </w:sdtPr>
        <w:sdtEndPr/>
        <w:sdtContent/>
      </w:sdt>
      <w:sdt>
        <w:sdtPr>
          <w:rPr>
            <w:rFonts w:ascii="Arial" w:hAnsi="Arial" w:cs="Arial"/>
            <w:color w:val="000000" w:themeColor="text1"/>
          </w:rPr>
          <w:tag w:val="goog_rdk_9"/>
          <w:id w:val="-426584312"/>
        </w:sdtPr>
        <w:sdtEndPr/>
        <w:sdtContent/>
      </w:sdt>
      <w:sdt>
        <w:sdtPr>
          <w:rPr>
            <w:rFonts w:ascii="Arial" w:hAnsi="Arial" w:cs="Arial"/>
            <w:color w:val="000000" w:themeColor="text1"/>
          </w:rPr>
          <w:tag w:val="goog_rdk_16"/>
          <w:id w:val="-1216042790"/>
        </w:sdtPr>
        <w:sdtEndPr/>
        <w:sdtContent/>
      </w:sdt>
      <w:sdt>
        <w:sdtPr>
          <w:rPr>
            <w:rFonts w:ascii="Arial" w:hAnsi="Arial" w:cs="Arial"/>
            <w:color w:val="000000" w:themeColor="text1"/>
          </w:rPr>
          <w:tag w:val="goog_rdk_23"/>
          <w:id w:val="328033906"/>
        </w:sdtPr>
        <w:sdtEndPr/>
        <w:sdtContent/>
      </w:sdt>
      <w:sdt>
        <w:sdtPr>
          <w:rPr>
            <w:rFonts w:ascii="Arial" w:hAnsi="Arial" w:cs="Arial"/>
            <w:color w:val="000000" w:themeColor="text1"/>
          </w:rPr>
          <w:tag w:val="goog_rdk_32"/>
          <w:id w:val="1874648277"/>
        </w:sdtPr>
        <w:sdtEndPr/>
        <w:sdtContent/>
      </w:sdt>
      <w:sdt>
        <w:sdtPr>
          <w:rPr>
            <w:rFonts w:ascii="Arial" w:hAnsi="Arial" w:cs="Arial"/>
            <w:color w:val="000000" w:themeColor="text1"/>
          </w:rPr>
          <w:tag w:val="goog_rdk_41"/>
          <w:id w:val="1345988873"/>
        </w:sdtPr>
        <w:sdtEndPr/>
        <w:sdtContent/>
      </w:sdt>
      <w:sdt>
        <w:sdtPr>
          <w:rPr>
            <w:rFonts w:ascii="Arial" w:hAnsi="Arial" w:cs="Arial"/>
            <w:color w:val="000000" w:themeColor="text1"/>
          </w:rPr>
          <w:tag w:val="goog_rdk_51"/>
          <w:id w:val="-1601558765"/>
        </w:sdtPr>
        <w:sdtEndPr/>
        <w:sdtContent/>
      </w:sdt>
      <w:r w:rsidR="00E86151" w:rsidRPr="003A4262">
        <w:rPr>
          <w:rFonts w:ascii="Arial" w:hAnsi="Arial" w:cs="Arial"/>
          <w:color w:val="000000" w:themeColor="text1"/>
          <w:lang w:eastAsia="de-CH"/>
        </w:rPr>
        <w:t xml:space="preserve">Lehrerteam </w:t>
      </w:r>
      <w:r w:rsidR="001B2292" w:rsidRPr="003A4262">
        <w:rPr>
          <w:rFonts w:ascii="Arial" w:hAnsi="Arial" w:cs="Arial"/>
          <w:color w:val="000000" w:themeColor="text1"/>
          <w:lang w:eastAsia="de-CH"/>
        </w:rPr>
        <w:t>nicht nur analog nähern, sondern erhofft sich durch digitale Hilfsmittel entlastende Funktionen. Die aktuell verfügbaren Technologien in diesem Bereich sind vielfältig. Die Schule Musterhausen hat die unten präsentieren Empfehlungen bereits erfolgreich implementiert.</w:t>
      </w:r>
    </w:p>
    <w:p w14:paraId="49ED79C5" w14:textId="77777777" w:rsidR="00CC67F1" w:rsidRPr="003A4262" w:rsidRDefault="00590057" w:rsidP="00CC67F1">
      <w:pPr>
        <w:shd w:val="clear" w:color="auto" w:fill="FFFFFF"/>
        <w:spacing w:before="280" w:after="280" w:line="240" w:lineRule="auto"/>
        <w:rPr>
          <w:rFonts w:ascii="Arial" w:hAnsi="Arial" w:cs="Arial"/>
          <w:color w:val="000000" w:themeColor="text1"/>
          <w:sz w:val="26"/>
          <w:szCs w:val="26"/>
          <w:lang w:eastAsia="de-CH"/>
        </w:rPr>
      </w:pPr>
      <w:r w:rsidRPr="003A4262">
        <w:rPr>
          <w:rFonts w:ascii="Arial" w:hAnsi="Arial" w:cs="Arial"/>
          <w:b/>
          <w:bCs/>
          <w:color w:val="000000" w:themeColor="text1"/>
          <w:sz w:val="26"/>
          <w:szCs w:val="26"/>
          <w:lang w:eastAsia="de-CH"/>
        </w:rPr>
        <w:t>Verwendung der Vorlage</w:t>
      </w:r>
    </w:p>
    <w:p w14:paraId="36655DD9" w14:textId="15C06CF4" w:rsidR="00E554A4" w:rsidRPr="003A4262" w:rsidRDefault="00B76AB9" w:rsidP="00503303">
      <w:pPr>
        <w:pStyle w:val="GrundschriftVSA"/>
        <w:contextualSpacing/>
        <w:rPr>
          <w:rFonts w:ascii="Arial" w:hAnsi="Arial" w:cs="Arial"/>
          <w:color w:val="000000" w:themeColor="text1"/>
          <w:lang w:eastAsia="de-CH"/>
        </w:rPr>
      </w:pPr>
      <w:r w:rsidRPr="003A4262">
        <w:rPr>
          <w:rFonts w:ascii="Arial" w:hAnsi="Arial" w:cs="Arial"/>
          <w:color w:val="000000" w:themeColor="text1"/>
          <w:lang w:eastAsia="de-CH"/>
        </w:rPr>
        <w:t>Diese Empfehlung richtet sich an Schulen, welche einen Cloud-Dienst einrichten möchten. Im ersten Teil sind</w:t>
      </w:r>
      <w:r w:rsidR="00E554A4" w:rsidRPr="003A4262">
        <w:rPr>
          <w:rFonts w:ascii="Arial" w:hAnsi="Arial" w:cs="Arial"/>
          <w:color w:val="000000" w:themeColor="text1"/>
          <w:lang w:eastAsia="de-CH"/>
        </w:rPr>
        <w:t xml:space="preserve"> Formen der digitalen Zusammenarbeit erklärt</w:t>
      </w:r>
      <w:r w:rsidRPr="003A4262">
        <w:rPr>
          <w:rFonts w:ascii="Arial" w:hAnsi="Arial" w:cs="Arial"/>
          <w:color w:val="000000" w:themeColor="text1"/>
          <w:lang w:eastAsia="de-CH"/>
        </w:rPr>
        <w:t>.</w:t>
      </w:r>
      <w:r w:rsidR="00E554A4" w:rsidRPr="003A4262">
        <w:rPr>
          <w:rFonts w:ascii="Arial" w:hAnsi="Arial" w:cs="Arial"/>
          <w:color w:val="000000" w:themeColor="text1"/>
          <w:lang w:eastAsia="de-CH"/>
        </w:rPr>
        <w:t xml:space="preserve"> Bevor eine Auswahl getroffen wird, sollen der zeitliche Aspekt und der Umfang der </w:t>
      </w:r>
      <w:sdt>
        <w:sdtPr>
          <w:rPr>
            <w:rFonts w:ascii="Arial" w:hAnsi="Arial" w:cs="Arial"/>
            <w:color w:val="000000" w:themeColor="text1"/>
          </w:rPr>
          <w:tag w:val="goog_rdk_1"/>
          <w:id w:val="-744798743"/>
        </w:sdtPr>
        <w:sdtEndPr/>
        <w:sdtContent/>
      </w:sdt>
      <w:sdt>
        <w:sdtPr>
          <w:rPr>
            <w:rFonts w:ascii="Arial" w:hAnsi="Arial" w:cs="Arial"/>
            <w:color w:val="000000" w:themeColor="text1"/>
          </w:rPr>
          <w:tag w:val="goog_rdk_4"/>
          <w:id w:val="1119888475"/>
        </w:sdtPr>
        <w:sdtEndPr/>
        <w:sdtContent/>
      </w:sdt>
      <w:sdt>
        <w:sdtPr>
          <w:rPr>
            <w:rFonts w:ascii="Arial" w:hAnsi="Arial" w:cs="Arial"/>
            <w:color w:val="000000" w:themeColor="text1"/>
          </w:rPr>
          <w:tag w:val="goog_rdk_8"/>
          <w:id w:val="408435990"/>
        </w:sdtPr>
        <w:sdtEndPr/>
        <w:sdtContent/>
      </w:sdt>
      <w:sdt>
        <w:sdtPr>
          <w:rPr>
            <w:rFonts w:ascii="Arial" w:hAnsi="Arial" w:cs="Arial"/>
            <w:color w:val="000000" w:themeColor="text1"/>
          </w:rPr>
          <w:tag w:val="goog_rdk_15"/>
          <w:id w:val="-972742213"/>
        </w:sdtPr>
        <w:sdtEndPr/>
        <w:sdtContent/>
      </w:sdt>
      <w:sdt>
        <w:sdtPr>
          <w:rPr>
            <w:rFonts w:ascii="Arial" w:hAnsi="Arial" w:cs="Arial"/>
            <w:color w:val="000000" w:themeColor="text1"/>
          </w:rPr>
          <w:tag w:val="goog_rdk_22"/>
          <w:id w:val="1220098222"/>
        </w:sdtPr>
        <w:sdtEndPr/>
        <w:sdtContent/>
      </w:sdt>
      <w:sdt>
        <w:sdtPr>
          <w:rPr>
            <w:rFonts w:ascii="Arial" w:hAnsi="Arial" w:cs="Arial"/>
            <w:color w:val="000000" w:themeColor="text1"/>
          </w:rPr>
          <w:tag w:val="goog_rdk_31"/>
          <w:id w:val="-1024164969"/>
        </w:sdtPr>
        <w:sdtEndPr/>
        <w:sdtContent/>
      </w:sdt>
      <w:sdt>
        <w:sdtPr>
          <w:rPr>
            <w:rFonts w:ascii="Arial" w:hAnsi="Arial" w:cs="Arial"/>
            <w:color w:val="000000" w:themeColor="text1"/>
          </w:rPr>
          <w:tag w:val="goog_rdk_40"/>
          <w:id w:val="-1689442342"/>
        </w:sdtPr>
        <w:sdtEndPr/>
        <w:sdtContent/>
      </w:sdt>
      <w:sdt>
        <w:sdtPr>
          <w:rPr>
            <w:rFonts w:ascii="Arial" w:hAnsi="Arial" w:cs="Arial"/>
            <w:color w:val="000000" w:themeColor="text1"/>
          </w:rPr>
          <w:tag w:val="goog_rdk_50"/>
          <w:id w:val="864402829"/>
        </w:sdtPr>
        <w:sdtEndPr/>
        <w:sdtContent/>
      </w:sdt>
      <w:r w:rsidR="00E554A4" w:rsidRPr="003A4262">
        <w:rPr>
          <w:rFonts w:ascii="Arial" w:hAnsi="Arial" w:cs="Arial"/>
          <w:color w:val="000000" w:themeColor="text1"/>
          <w:lang w:eastAsia="de-CH"/>
        </w:rPr>
        <w:t>Zusammenarbeit beachtet werden</w:t>
      </w:r>
      <w:r w:rsidR="00E86151" w:rsidRPr="003A4262">
        <w:rPr>
          <w:rFonts w:ascii="Arial" w:hAnsi="Arial" w:cs="Arial"/>
          <w:color w:val="000000" w:themeColor="text1"/>
          <w:lang w:eastAsia="de-CH"/>
        </w:rPr>
        <w:t>. Jede Möglichkeit bietet spezifische Vorteile, wobei die zeitliche Komponente das wichtigste Kriterium darstellt. In der Regel gilt: Je kürzer die Zusammenarbeit, desto weniger Aufwand bei der Einrichtung. Oder anders formuliert: Der Link bietet sich als schnellste Form der Zusammenarbeit an, ist jedoch nur als rudimentäre Form der Zusammenarbeit gedacht.</w:t>
      </w:r>
    </w:p>
    <w:p w14:paraId="6FDE2ACD" w14:textId="20E8007C" w:rsidR="00503303" w:rsidRPr="003A4262" w:rsidRDefault="00E86151" w:rsidP="00E86151">
      <w:pPr>
        <w:pStyle w:val="GrundschriftVSA"/>
        <w:contextualSpacing/>
        <w:rPr>
          <w:rFonts w:ascii="Arial" w:hAnsi="Arial" w:cs="Arial"/>
          <w:color w:val="000000" w:themeColor="text1"/>
          <w:lang w:eastAsia="de-CH"/>
        </w:rPr>
      </w:pPr>
      <w:r w:rsidRPr="003A4262">
        <w:rPr>
          <w:rFonts w:ascii="Arial" w:hAnsi="Arial" w:cs="Arial"/>
          <w:color w:val="000000" w:themeColor="text1"/>
          <w:lang w:eastAsia="de-CH"/>
        </w:rPr>
        <w:t xml:space="preserve">Die Vorlage bezieht sich exemplarisch auf die Anwendungen von Office 365. Andere Cloud-Dienste z.B. die </w:t>
      </w:r>
      <w:proofErr w:type="spellStart"/>
      <w:r w:rsidRPr="003A4262">
        <w:rPr>
          <w:rFonts w:ascii="Arial" w:hAnsi="Arial" w:cs="Arial"/>
          <w:color w:val="000000" w:themeColor="text1"/>
          <w:lang w:eastAsia="de-CH"/>
        </w:rPr>
        <w:t>eWolke</w:t>
      </w:r>
      <w:proofErr w:type="spellEnd"/>
      <w:r w:rsidRPr="003A4262">
        <w:rPr>
          <w:rFonts w:ascii="Arial" w:hAnsi="Arial" w:cs="Arial"/>
          <w:color w:val="000000" w:themeColor="text1"/>
          <w:lang w:eastAsia="de-CH"/>
        </w:rPr>
        <w:t xml:space="preserve"> können mittels eines angepassten Vorgehens ähnlich eingerichtet werden.</w:t>
      </w:r>
      <w:r w:rsidR="00590057" w:rsidRPr="003A4262">
        <w:rPr>
          <w:rFonts w:ascii="Arial" w:hAnsi="Arial" w:cs="Arial"/>
          <w:color w:val="000000" w:themeColor="text1"/>
        </w:rPr>
        <w:br w:type="page"/>
      </w:r>
    </w:p>
    <w:p w14:paraId="391CEBB1" w14:textId="77777777" w:rsidR="00ED42A4" w:rsidRPr="003A4262" w:rsidRDefault="00ED42A4" w:rsidP="00ED42A4">
      <w:pPr>
        <w:pStyle w:val="KeinLeerraum"/>
        <w:rPr>
          <w:rFonts w:ascii="Arial" w:hAnsi="Arial" w:cs="Arial"/>
          <w:b/>
          <w:bCs/>
          <w:color w:val="000000" w:themeColor="text1"/>
          <w:lang w:eastAsia="de-CH"/>
        </w:rPr>
      </w:pPr>
      <w:r w:rsidRPr="003A4262">
        <w:rPr>
          <w:rFonts w:ascii="Arial" w:hAnsi="Arial" w:cs="Arial"/>
          <w:b/>
          <w:bCs/>
          <w:color w:val="000000" w:themeColor="text1"/>
          <w:lang w:eastAsia="de-CH"/>
        </w:rPr>
        <w:lastRenderedPageBreak/>
        <w:t>Cloud-</w:t>
      </w:r>
      <w:r w:rsidR="00743E81" w:rsidRPr="003A4262">
        <w:rPr>
          <w:rFonts w:ascii="Arial" w:hAnsi="Arial" w:cs="Arial"/>
          <w:b/>
          <w:bCs/>
          <w:color w:val="000000" w:themeColor="text1"/>
          <w:lang w:eastAsia="de-CH"/>
        </w:rPr>
        <w:t xml:space="preserve">Organisation </w:t>
      </w:r>
      <w:r w:rsidRPr="003A4262">
        <w:rPr>
          <w:rFonts w:ascii="Arial" w:hAnsi="Arial" w:cs="Arial"/>
          <w:b/>
          <w:bCs/>
          <w:color w:val="000000" w:themeColor="text1"/>
          <w:lang w:eastAsia="de-CH"/>
        </w:rPr>
        <w:t xml:space="preserve">&amp; </w:t>
      </w:r>
      <w:r w:rsidR="00743E81" w:rsidRPr="003A4262">
        <w:rPr>
          <w:rFonts w:ascii="Arial" w:hAnsi="Arial" w:cs="Arial"/>
          <w:b/>
          <w:bCs/>
          <w:color w:val="000000" w:themeColor="text1"/>
          <w:lang w:eastAsia="de-CH"/>
        </w:rPr>
        <w:t>Datenaustausch</w:t>
      </w:r>
    </w:p>
    <w:p w14:paraId="258AAA76" w14:textId="2E0128DB" w:rsidR="001A2630" w:rsidRPr="003A4262" w:rsidRDefault="001A2630" w:rsidP="00ED42A4">
      <w:pPr>
        <w:pStyle w:val="KeinLeerraum"/>
        <w:rPr>
          <w:rFonts w:ascii="Arial" w:hAnsi="Arial" w:cs="Arial"/>
          <w:color w:val="000000" w:themeColor="text1"/>
          <w:lang w:eastAsia="de-CH"/>
        </w:rPr>
      </w:pPr>
      <w:r w:rsidRPr="003A4262">
        <w:rPr>
          <w:rFonts w:ascii="Arial" w:hAnsi="Arial" w:cs="Arial"/>
          <w:color w:val="000000" w:themeColor="text1"/>
          <w:lang w:eastAsia="de-CH"/>
        </w:rPr>
        <w:t xml:space="preserve">Die Schule Musterhausen setzt für die Zusammenarbeit zwischen der Schulleitung und den Lehrpersonen und für die Zusammenarbeit unter den Lehrpersonen </w:t>
      </w:r>
      <w:r w:rsidR="00E86151" w:rsidRPr="003A4262">
        <w:rPr>
          <w:rFonts w:ascii="Arial" w:hAnsi="Arial" w:cs="Arial"/>
          <w:color w:val="000000" w:themeColor="text1"/>
          <w:lang w:eastAsia="de-CH"/>
        </w:rPr>
        <w:t>Office 365 ein</w:t>
      </w:r>
      <w:r w:rsidRPr="003A4262">
        <w:rPr>
          <w:rFonts w:ascii="Arial" w:hAnsi="Arial" w:cs="Arial"/>
          <w:color w:val="000000" w:themeColor="text1"/>
          <w:lang w:eastAsia="de-CH"/>
        </w:rPr>
        <w:t xml:space="preserve">. Dieser Cloud-Dienst besticht durch zahlreiche bereits </w:t>
      </w:r>
      <w:sdt>
        <w:sdtPr>
          <w:rPr>
            <w:rFonts w:ascii="Arial" w:hAnsi="Arial" w:cs="Arial"/>
            <w:color w:val="000000" w:themeColor="text1"/>
          </w:rPr>
          <w:tag w:val="goog_rdk_12"/>
          <w:id w:val="1588959602"/>
        </w:sdtPr>
        <w:sdtEndPr/>
        <w:sdtContent/>
      </w:sdt>
      <w:sdt>
        <w:sdtPr>
          <w:rPr>
            <w:rFonts w:ascii="Arial" w:hAnsi="Arial" w:cs="Arial"/>
            <w:color w:val="000000" w:themeColor="text1"/>
          </w:rPr>
          <w:tag w:val="goog_rdk_19"/>
          <w:id w:val="444191198"/>
        </w:sdtPr>
        <w:sdtEndPr/>
        <w:sdtContent/>
      </w:sdt>
      <w:sdt>
        <w:sdtPr>
          <w:rPr>
            <w:rFonts w:ascii="Arial" w:hAnsi="Arial" w:cs="Arial"/>
            <w:color w:val="000000" w:themeColor="text1"/>
          </w:rPr>
          <w:tag w:val="goog_rdk_26"/>
          <w:id w:val="-1568494929"/>
        </w:sdtPr>
        <w:sdtEndPr/>
        <w:sdtContent/>
      </w:sdt>
      <w:sdt>
        <w:sdtPr>
          <w:rPr>
            <w:rFonts w:ascii="Arial" w:hAnsi="Arial" w:cs="Arial"/>
            <w:color w:val="000000" w:themeColor="text1"/>
          </w:rPr>
          <w:tag w:val="goog_rdk_35"/>
          <w:id w:val="1569300803"/>
        </w:sdtPr>
        <w:sdtEndPr/>
        <w:sdtContent/>
      </w:sdt>
      <w:sdt>
        <w:sdtPr>
          <w:rPr>
            <w:rFonts w:ascii="Arial" w:hAnsi="Arial" w:cs="Arial"/>
            <w:color w:val="000000" w:themeColor="text1"/>
          </w:rPr>
          <w:tag w:val="goog_rdk_45"/>
          <w:id w:val="-593547432"/>
        </w:sdtPr>
        <w:sdtEndPr/>
        <w:sdtContent/>
      </w:sdt>
      <w:r w:rsidRPr="003A4262">
        <w:rPr>
          <w:rFonts w:ascii="Arial" w:hAnsi="Arial" w:cs="Arial"/>
          <w:color w:val="000000" w:themeColor="text1"/>
          <w:lang w:eastAsia="de-CH"/>
        </w:rPr>
        <w:t xml:space="preserve">besser bekannte Produkte im Bereich der </w:t>
      </w:r>
      <w:sdt>
        <w:sdtPr>
          <w:rPr>
            <w:rFonts w:ascii="Arial" w:hAnsi="Arial" w:cs="Arial"/>
            <w:color w:val="000000" w:themeColor="text1"/>
          </w:rPr>
          <w:tag w:val="goog_rdk_10"/>
          <w:id w:val="-1945215229"/>
        </w:sdtPr>
        <w:sdtEndPr/>
        <w:sdtContent/>
      </w:sdt>
      <w:sdt>
        <w:sdtPr>
          <w:rPr>
            <w:rFonts w:ascii="Arial" w:hAnsi="Arial" w:cs="Arial"/>
            <w:color w:val="000000" w:themeColor="text1"/>
          </w:rPr>
          <w:tag w:val="goog_rdk_17"/>
          <w:id w:val="1099763843"/>
        </w:sdtPr>
        <w:sdtEndPr/>
        <w:sdtContent/>
      </w:sdt>
      <w:sdt>
        <w:sdtPr>
          <w:rPr>
            <w:rFonts w:ascii="Arial" w:hAnsi="Arial" w:cs="Arial"/>
            <w:color w:val="000000" w:themeColor="text1"/>
          </w:rPr>
          <w:tag w:val="goog_rdk_24"/>
          <w:id w:val="-1021323479"/>
        </w:sdtPr>
        <w:sdtEndPr/>
        <w:sdtContent/>
      </w:sdt>
      <w:sdt>
        <w:sdtPr>
          <w:rPr>
            <w:rFonts w:ascii="Arial" w:hAnsi="Arial" w:cs="Arial"/>
            <w:color w:val="000000" w:themeColor="text1"/>
          </w:rPr>
          <w:tag w:val="goog_rdk_33"/>
          <w:id w:val="-1265686998"/>
        </w:sdtPr>
        <w:sdtEndPr/>
        <w:sdtContent/>
      </w:sdt>
      <w:sdt>
        <w:sdtPr>
          <w:rPr>
            <w:rFonts w:ascii="Arial" w:hAnsi="Arial" w:cs="Arial"/>
            <w:color w:val="000000" w:themeColor="text1"/>
          </w:rPr>
          <w:tag w:val="goog_rdk_43"/>
          <w:id w:val="1865932259"/>
        </w:sdtPr>
        <w:sdtEndPr/>
        <w:sdtContent/>
      </w:sdt>
      <w:sdt>
        <w:sdtPr>
          <w:rPr>
            <w:rFonts w:ascii="Arial" w:hAnsi="Arial" w:cs="Arial"/>
            <w:color w:val="000000" w:themeColor="text1"/>
          </w:rPr>
          <w:tag w:val="goog_rdk_53"/>
          <w:id w:val="-1149440538"/>
        </w:sdtPr>
        <w:sdtEndPr/>
        <w:sdtContent/>
      </w:sdt>
      <w:r w:rsidRPr="003A4262">
        <w:rPr>
          <w:rFonts w:ascii="Arial" w:hAnsi="Arial" w:cs="Arial"/>
          <w:color w:val="000000" w:themeColor="text1"/>
          <w:lang w:eastAsia="de-CH"/>
        </w:rPr>
        <w:t>Dokumentenbearbeitung</w:t>
      </w:r>
      <w:r w:rsidR="00E86151" w:rsidRPr="003A4262">
        <w:rPr>
          <w:rFonts w:ascii="Arial" w:hAnsi="Arial" w:cs="Arial"/>
          <w:color w:val="000000" w:themeColor="text1"/>
          <w:lang w:eastAsia="de-CH"/>
        </w:rPr>
        <w:t xml:space="preserve"> (z.B. Microsoft Word oder Excel)</w:t>
      </w:r>
      <w:r w:rsidRPr="003A4262">
        <w:rPr>
          <w:rFonts w:ascii="Arial" w:hAnsi="Arial" w:cs="Arial"/>
          <w:color w:val="000000" w:themeColor="text1"/>
          <w:lang w:eastAsia="de-CH"/>
        </w:rPr>
        <w:t xml:space="preserve">. Im Unterschied zur bisherigen Ablagemöglichkeit auf dem lokalen Gerät werden die Dateien neu direkt </w:t>
      </w:r>
      <w:r w:rsidR="00E86151" w:rsidRPr="003A4262">
        <w:rPr>
          <w:rFonts w:ascii="Arial" w:hAnsi="Arial" w:cs="Arial"/>
          <w:color w:val="000000" w:themeColor="text1"/>
        </w:rPr>
        <w:t>auf den Servern von Microsoft</w:t>
      </w:r>
      <w:r w:rsidRPr="003A4262">
        <w:rPr>
          <w:rFonts w:ascii="Arial" w:hAnsi="Arial" w:cs="Arial"/>
          <w:color w:val="000000" w:themeColor="text1"/>
          <w:lang w:eastAsia="de-CH"/>
        </w:rPr>
        <w:t xml:space="preserve"> gespeichert. Dadurch ist die Grundvoraussetzung für den schnellen Zugang durch andere Mitglieder des Teams sichergestellt. </w:t>
      </w:r>
      <w:r w:rsidR="001211DC" w:rsidRPr="003A4262">
        <w:rPr>
          <w:rFonts w:ascii="Arial" w:hAnsi="Arial" w:cs="Arial"/>
          <w:color w:val="000000" w:themeColor="text1"/>
          <w:lang w:eastAsia="de-CH"/>
        </w:rPr>
        <w:t>Dieser Zugang wird durch folgende Möglichkeiten erstellt:</w:t>
      </w:r>
    </w:p>
    <w:p w14:paraId="1B3BA27F" w14:textId="77777777" w:rsidR="001211DC" w:rsidRPr="003A4262" w:rsidRDefault="001211DC" w:rsidP="00ED42A4">
      <w:pPr>
        <w:pStyle w:val="KeinLeerraum"/>
        <w:rPr>
          <w:rFonts w:ascii="Arial" w:hAnsi="Arial" w:cs="Arial"/>
          <w:color w:val="000000" w:themeColor="text1"/>
          <w:lang w:eastAsia="de-CH"/>
        </w:rPr>
      </w:pPr>
    </w:p>
    <w:p w14:paraId="59D5A918" w14:textId="77777777" w:rsidR="001211DC" w:rsidRPr="003A4262" w:rsidRDefault="00E554A4" w:rsidP="001211DC">
      <w:pPr>
        <w:pStyle w:val="KeinLeerraum"/>
        <w:numPr>
          <w:ilvl w:val="0"/>
          <w:numId w:val="5"/>
        </w:numPr>
        <w:rPr>
          <w:rFonts w:ascii="Arial" w:hAnsi="Arial" w:cs="Arial"/>
          <w:color w:val="000000" w:themeColor="text1"/>
          <w:lang w:eastAsia="de-CH"/>
        </w:rPr>
      </w:pPr>
      <w:r w:rsidRPr="003A4262">
        <w:rPr>
          <w:rFonts w:ascii="Arial" w:hAnsi="Arial" w:cs="Arial"/>
          <w:color w:val="000000" w:themeColor="text1"/>
          <w:lang w:eastAsia="de-CH"/>
        </w:rPr>
        <w:t xml:space="preserve">Ein </w:t>
      </w:r>
      <w:r w:rsidR="001211DC" w:rsidRPr="003A4262">
        <w:rPr>
          <w:rFonts w:ascii="Arial" w:hAnsi="Arial" w:cs="Arial"/>
          <w:b/>
          <w:bCs/>
          <w:color w:val="000000" w:themeColor="text1"/>
          <w:lang w:eastAsia="de-CH"/>
        </w:rPr>
        <w:t>Link</w:t>
      </w:r>
      <w:r w:rsidR="001211DC" w:rsidRPr="003A4262">
        <w:rPr>
          <w:rFonts w:ascii="Arial" w:hAnsi="Arial" w:cs="Arial"/>
          <w:color w:val="000000" w:themeColor="text1"/>
          <w:lang w:eastAsia="de-CH"/>
        </w:rPr>
        <w:t xml:space="preserve"> auf die Datei oder den Ordner wird an eine einzelne Person oder an eine Personengruppe versandt. Es kann gewählt werden, ob der Zugriff mit Leseberechtigung</w:t>
      </w:r>
      <w:r w:rsidR="00486AE7" w:rsidRPr="003A4262">
        <w:rPr>
          <w:rFonts w:ascii="Arial" w:hAnsi="Arial" w:cs="Arial"/>
          <w:color w:val="000000" w:themeColor="text1"/>
          <w:lang w:eastAsia="de-CH"/>
        </w:rPr>
        <w:t xml:space="preserve"> mit integrierter Kommentarfunktion</w:t>
      </w:r>
      <w:r w:rsidR="001211DC" w:rsidRPr="003A4262">
        <w:rPr>
          <w:rFonts w:ascii="Arial" w:hAnsi="Arial" w:cs="Arial"/>
          <w:color w:val="000000" w:themeColor="text1"/>
          <w:lang w:eastAsia="de-CH"/>
        </w:rPr>
        <w:t xml:space="preserve"> oder mit Schreibberechtigung erfolgen soll. Ausserdem kann eingestellt werden, wie lange der Link gültig</w:t>
      </w:r>
      <w:r w:rsidR="00743E81" w:rsidRPr="003A4262">
        <w:rPr>
          <w:rFonts w:ascii="Arial" w:hAnsi="Arial" w:cs="Arial"/>
          <w:color w:val="000000" w:themeColor="text1"/>
          <w:lang w:eastAsia="de-CH"/>
        </w:rPr>
        <w:t xml:space="preserve"> respektive </w:t>
      </w:r>
      <w:r w:rsidR="001211DC" w:rsidRPr="003A4262">
        <w:rPr>
          <w:rFonts w:ascii="Arial" w:hAnsi="Arial" w:cs="Arial"/>
          <w:color w:val="000000" w:themeColor="text1"/>
          <w:lang w:eastAsia="de-CH"/>
        </w:rPr>
        <w:t>aktiv bleiben soll.</w:t>
      </w:r>
    </w:p>
    <w:p w14:paraId="74C4D814" w14:textId="77777777" w:rsidR="001211DC" w:rsidRPr="003A4262" w:rsidRDefault="001211DC" w:rsidP="001211DC">
      <w:pPr>
        <w:pStyle w:val="KeinLeerraum"/>
        <w:numPr>
          <w:ilvl w:val="0"/>
          <w:numId w:val="5"/>
        </w:numPr>
        <w:rPr>
          <w:rFonts w:ascii="Arial" w:hAnsi="Arial" w:cs="Arial"/>
          <w:color w:val="000000" w:themeColor="text1"/>
          <w:lang w:eastAsia="de-CH"/>
        </w:rPr>
      </w:pPr>
      <w:r w:rsidRPr="003A4262">
        <w:rPr>
          <w:rFonts w:ascii="Arial" w:hAnsi="Arial" w:cs="Arial"/>
          <w:color w:val="000000" w:themeColor="text1"/>
          <w:lang w:eastAsia="de-CH"/>
        </w:rPr>
        <w:t>Ein gemeinsame</w:t>
      </w:r>
      <w:r w:rsidR="00E554A4" w:rsidRPr="003A4262">
        <w:rPr>
          <w:rFonts w:ascii="Arial" w:hAnsi="Arial" w:cs="Arial"/>
          <w:color w:val="000000" w:themeColor="text1"/>
          <w:lang w:eastAsia="de-CH"/>
        </w:rPr>
        <w:t>r</w:t>
      </w:r>
      <w:r w:rsidRPr="003A4262">
        <w:rPr>
          <w:rFonts w:ascii="Arial" w:hAnsi="Arial" w:cs="Arial"/>
          <w:color w:val="000000" w:themeColor="text1"/>
          <w:lang w:eastAsia="de-CH"/>
        </w:rPr>
        <w:t xml:space="preserve"> </w:t>
      </w:r>
      <w:r w:rsidR="00E554A4" w:rsidRPr="003A4262">
        <w:rPr>
          <w:rFonts w:ascii="Arial" w:hAnsi="Arial" w:cs="Arial"/>
          <w:b/>
          <w:bCs/>
          <w:color w:val="000000" w:themeColor="text1"/>
          <w:lang w:eastAsia="de-CH"/>
        </w:rPr>
        <w:t>Ordner</w:t>
      </w:r>
      <w:r w:rsidRPr="003A4262">
        <w:rPr>
          <w:rFonts w:ascii="Arial" w:hAnsi="Arial" w:cs="Arial"/>
          <w:color w:val="000000" w:themeColor="text1"/>
          <w:lang w:eastAsia="de-CH"/>
        </w:rPr>
        <w:t xml:space="preserve"> wird erstellt. Damit ist sichergestellt, dass die gewählte Person oder die Personengruppe auch künftig in diesen dafür vorgesehenen Ort Dateien ablegen und bearbeiten kann. Bei dieser Möglichkeit ist </w:t>
      </w:r>
      <w:r w:rsidR="00743E81" w:rsidRPr="003A4262">
        <w:rPr>
          <w:rFonts w:ascii="Arial" w:hAnsi="Arial" w:cs="Arial"/>
          <w:color w:val="000000" w:themeColor="text1"/>
          <w:lang w:eastAsia="de-CH"/>
        </w:rPr>
        <w:t xml:space="preserve">von Beginn weg </w:t>
      </w:r>
      <w:r w:rsidRPr="003A4262">
        <w:rPr>
          <w:rFonts w:ascii="Arial" w:hAnsi="Arial" w:cs="Arial"/>
          <w:color w:val="000000" w:themeColor="text1"/>
          <w:lang w:eastAsia="de-CH"/>
        </w:rPr>
        <w:t>mit einer längerfristigen Zusammenarbeit zu rechnen.</w:t>
      </w:r>
    </w:p>
    <w:p w14:paraId="3EA279B7" w14:textId="760645AE" w:rsidR="001A2630" w:rsidRPr="003A4262" w:rsidRDefault="00AD74B9" w:rsidP="00512E74">
      <w:pPr>
        <w:pStyle w:val="KeinLeerraum"/>
        <w:numPr>
          <w:ilvl w:val="0"/>
          <w:numId w:val="5"/>
        </w:numPr>
        <w:rPr>
          <w:rFonts w:ascii="Arial" w:hAnsi="Arial" w:cs="Arial"/>
          <w:color w:val="000000" w:themeColor="text1"/>
          <w:lang w:eastAsia="de-CH"/>
        </w:rPr>
      </w:pPr>
      <w:r w:rsidRPr="003A4262">
        <w:rPr>
          <w:rFonts w:ascii="Arial" w:hAnsi="Arial" w:cs="Arial"/>
          <w:color w:val="000000" w:themeColor="text1"/>
          <w:lang w:eastAsia="de-CH"/>
        </w:rPr>
        <w:t>Beim</w:t>
      </w:r>
      <w:r w:rsidR="001211DC" w:rsidRPr="003A4262">
        <w:rPr>
          <w:rFonts w:ascii="Arial" w:hAnsi="Arial" w:cs="Arial"/>
          <w:color w:val="000000" w:themeColor="text1"/>
          <w:lang w:eastAsia="de-CH"/>
        </w:rPr>
        <w:t xml:space="preserve"> Zugang zu gemeinsamen Dateien</w:t>
      </w:r>
      <w:r w:rsidR="00743E81" w:rsidRPr="003A4262">
        <w:rPr>
          <w:rFonts w:ascii="Arial" w:hAnsi="Arial" w:cs="Arial"/>
          <w:color w:val="000000" w:themeColor="text1"/>
          <w:lang w:eastAsia="de-CH"/>
        </w:rPr>
        <w:t xml:space="preserve">, welche über einen langen </w:t>
      </w:r>
      <w:r w:rsidRPr="003A4262">
        <w:rPr>
          <w:rFonts w:ascii="Arial" w:hAnsi="Arial" w:cs="Arial"/>
          <w:color w:val="000000" w:themeColor="text1"/>
          <w:lang w:eastAsia="de-CH"/>
        </w:rPr>
        <w:t>Zeit</w:t>
      </w:r>
      <w:r w:rsidR="00743E81" w:rsidRPr="003A4262">
        <w:rPr>
          <w:rFonts w:ascii="Arial" w:hAnsi="Arial" w:cs="Arial"/>
          <w:color w:val="000000" w:themeColor="text1"/>
          <w:lang w:eastAsia="de-CH"/>
        </w:rPr>
        <w:t>raum</w:t>
      </w:r>
      <w:r w:rsidRPr="003A4262">
        <w:rPr>
          <w:rFonts w:ascii="Arial" w:hAnsi="Arial" w:cs="Arial"/>
          <w:color w:val="000000" w:themeColor="text1"/>
          <w:lang w:eastAsia="de-CH"/>
        </w:rPr>
        <w:t xml:space="preserve"> </w:t>
      </w:r>
      <w:r w:rsidR="00743E81" w:rsidRPr="003A4262">
        <w:rPr>
          <w:rFonts w:ascii="Arial" w:hAnsi="Arial" w:cs="Arial"/>
          <w:color w:val="000000" w:themeColor="text1"/>
          <w:lang w:eastAsia="de-CH"/>
        </w:rPr>
        <w:t xml:space="preserve">Gültigkeit haben sollen, bietet die Erstellung eines </w:t>
      </w:r>
      <w:r w:rsidR="00743E81" w:rsidRPr="003A4262">
        <w:rPr>
          <w:rFonts w:ascii="Arial" w:hAnsi="Arial" w:cs="Arial"/>
          <w:b/>
          <w:bCs/>
          <w:color w:val="000000" w:themeColor="text1"/>
          <w:lang w:eastAsia="de-CH"/>
        </w:rPr>
        <w:t>Teams</w:t>
      </w:r>
      <w:r w:rsidR="00743E81" w:rsidRPr="003A4262">
        <w:rPr>
          <w:rFonts w:ascii="Arial" w:hAnsi="Arial" w:cs="Arial"/>
          <w:color w:val="000000" w:themeColor="text1"/>
          <w:lang w:eastAsia="de-CH"/>
        </w:rPr>
        <w:t xml:space="preserve"> </w:t>
      </w:r>
      <w:r w:rsidR="00E86151" w:rsidRPr="003A4262">
        <w:rPr>
          <w:rFonts w:ascii="Arial" w:hAnsi="Arial" w:cs="Arial"/>
          <w:color w:val="000000" w:themeColor="text1"/>
          <w:lang w:eastAsia="de-CH"/>
        </w:rPr>
        <w:t xml:space="preserve">(Office 365) oder einer </w:t>
      </w:r>
      <w:r w:rsidR="00E86151" w:rsidRPr="003A4262">
        <w:rPr>
          <w:rFonts w:ascii="Arial" w:hAnsi="Arial" w:cs="Arial"/>
          <w:b/>
          <w:bCs/>
          <w:color w:val="000000" w:themeColor="text1"/>
          <w:lang w:eastAsia="de-CH"/>
        </w:rPr>
        <w:t>Gruppe</w:t>
      </w:r>
      <w:r w:rsidR="00E86151" w:rsidRPr="003A4262">
        <w:rPr>
          <w:rFonts w:ascii="Arial" w:hAnsi="Arial" w:cs="Arial"/>
          <w:color w:val="000000" w:themeColor="text1"/>
          <w:lang w:eastAsia="de-CH"/>
        </w:rPr>
        <w:t xml:space="preserve"> (</w:t>
      </w:r>
      <w:proofErr w:type="spellStart"/>
      <w:r w:rsidR="00E86151" w:rsidRPr="003A4262">
        <w:rPr>
          <w:rFonts w:ascii="Arial" w:hAnsi="Arial" w:cs="Arial"/>
          <w:color w:val="000000" w:themeColor="text1"/>
          <w:lang w:eastAsia="de-CH"/>
        </w:rPr>
        <w:t>eWolke</w:t>
      </w:r>
      <w:proofErr w:type="spellEnd"/>
      <w:r w:rsidR="00E86151" w:rsidRPr="003A4262">
        <w:rPr>
          <w:rFonts w:ascii="Arial" w:hAnsi="Arial" w:cs="Arial"/>
          <w:color w:val="000000" w:themeColor="text1"/>
          <w:lang w:eastAsia="de-CH"/>
        </w:rPr>
        <w:t xml:space="preserve">) </w:t>
      </w:r>
      <w:r w:rsidR="00743E81" w:rsidRPr="003A4262">
        <w:rPr>
          <w:rFonts w:ascii="Arial" w:hAnsi="Arial" w:cs="Arial"/>
          <w:color w:val="000000" w:themeColor="text1"/>
          <w:lang w:eastAsia="de-CH"/>
        </w:rPr>
        <w:t>den grösstmöglichen Nutzen. Denn bei dieser Möglichkeit wird sogleich eine chatbasierte Arbeitsumgebung erschaffen. Im Unterschied zu</w:t>
      </w:r>
      <w:r w:rsidR="00DC3708" w:rsidRPr="003A4262">
        <w:rPr>
          <w:rFonts w:ascii="Arial" w:hAnsi="Arial" w:cs="Arial"/>
          <w:color w:val="000000" w:themeColor="text1"/>
          <w:lang w:eastAsia="de-CH"/>
        </w:rPr>
        <w:t xml:space="preserve"> den</w:t>
      </w:r>
      <w:r w:rsidR="00743E81" w:rsidRPr="003A4262">
        <w:rPr>
          <w:rFonts w:ascii="Arial" w:hAnsi="Arial" w:cs="Arial"/>
          <w:color w:val="000000" w:themeColor="text1"/>
          <w:lang w:eastAsia="de-CH"/>
        </w:rPr>
        <w:t xml:space="preserve"> oberen Möglichkeit</w:t>
      </w:r>
      <w:r w:rsidR="00DC3708" w:rsidRPr="003A4262">
        <w:rPr>
          <w:rFonts w:ascii="Arial" w:hAnsi="Arial" w:cs="Arial"/>
          <w:color w:val="000000" w:themeColor="text1"/>
          <w:lang w:eastAsia="de-CH"/>
        </w:rPr>
        <w:t>en</w:t>
      </w:r>
      <w:r w:rsidR="00743E81" w:rsidRPr="003A4262">
        <w:rPr>
          <w:rFonts w:ascii="Arial" w:hAnsi="Arial" w:cs="Arial"/>
          <w:color w:val="000000" w:themeColor="text1"/>
          <w:lang w:eastAsia="de-CH"/>
        </w:rPr>
        <w:t xml:space="preserve"> bleiben die Daten </w:t>
      </w:r>
      <w:r w:rsidR="00DC3708" w:rsidRPr="003A4262">
        <w:rPr>
          <w:rFonts w:ascii="Arial" w:hAnsi="Arial" w:cs="Arial"/>
          <w:color w:val="000000" w:themeColor="text1"/>
          <w:lang w:eastAsia="de-CH"/>
        </w:rPr>
        <w:t>in diesem Fall</w:t>
      </w:r>
      <w:r w:rsidR="00743E81" w:rsidRPr="003A4262">
        <w:rPr>
          <w:rFonts w:ascii="Arial" w:hAnsi="Arial" w:cs="Arial"/>
          <w:color w:val="000000" w:themeColor="text1"/>
          <w:lang w:eastAsia="de-CH"/>
        </w:rPr>
        <w:t xml:space="preserve"> auch bei einem allfälligen Schulaustritt des </w:t>
      </w:r>
      <w:r w:rsidR="00DC3708" w:rsidRPr="003A4262">
        <w:rPr>
          <w:rFonts w:ascii="Arial" w:hAnsi="Arial" w:cs="Arial"/>
          <w:color w:val="000000" w:themeColor="text1"/>
          <w:lang w:eastAsia="de-CH"/>
        </w:rPr>
        <w:t>Dokumenten-</w:t>
      </w:r>
      <w:r w:rsidR="00743E81" w:rsidRPr="003A4262">
        <w:rPr>
          <w:rFonts w:ascii="Arial" w:hAnsi="Arial" w:cs="Arial"/>
          <w:color w:val="000000" w:themeColor="text1"/>
          <w:lang w:eastAsia="de-CH"/>
        </w:rPr>
        <w:t>Erstellers stets erhalten.</w:t>
      </w:r>
    </w:p>
    <w:p w14:paraId="69AC13C7" w14:textId="097FA4F8" w:rsidR="00D62E21" w:rsidRPr="003A4262" w:rsidRDefault="00D62E21" w:rsidP="00D62E21">
      <w:pPr>
        <w:pStyle w:val="KeinLeerraum"/>
        <w:rPr>
          <w:rFonts w:ascii="Arial" w:hAnsi="Arial" w:cs="Arial"/>
          <w:color w:val="000000" w:themeColor="text1"/>
          <w:lang w:eastAsia="de-CH"/>
        </w:rPr>
      </w:pPr>
    </w:p>
    <w:p w14:paraId="00E8723F" w14:textId="4C6D034C" w:rsidR="00D62E21" w:rsidRPr="003A4262" w:rsidRDefault="00D62E21" w:rsidP="00D62E21">
      <w:pPr>
        <w:pStyle w:val="KeinLeerraum"/>
        <w:rPr>
          <w:rFonts w:ascii="Arial" w:hAnsi="Arial" w:cs="Arial"/>
          <w:color w:val="000000" w:themeColor="text1"/>
          <w:lang w:eastAsia="de-CH"/>
        </w:rPr>
      </w:pPr>
      <w:r w:rsidRPr="003A4262">
        <w:rPr>
          <w:rFonts w:ascii="Arial" w:hAnsi="Arial" w:cs="Arial"/>
          <w:noProof/>
          <w:color w:val="000000" w:themeColor="text1"/>
          <w:lang w:eastAsia="de-CH"/>
        </w:rPr>
        <w:drawing>
          <wp:inline distT="0" distB="0" distL="0" distR="0" wp14:anchorId="0D245E7E" wp14:editId="3297B505">
            <wp:extent cx="6137910" cy="433514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Zusammenarbeit.heic"/>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37910" cy="4335145"/>
                    </a:xfrm>
                    <a:prstGeom prst="rect">
                      <a:avLst/>
                    </a:prstGeom>
                  </pic:spPr>
                </pic:pic>
              </a:graphicData>
            </a:graphic>
          </wp:inline>
        </w:drawing>
      </w:r>
    </w:p>
    <w:p w14:paraId="7A244475" w14:textId="77777777" w:rsidR="00AD74B9" w:rsidRPr="003A4262" w:rsidRDefault="00AD74B9" w:rsidP="00AD74B9">
      <w:pPr>
        <w:pStyle w:val="KeinLeerraum"/>
        <w:rPr>
          <w:rFonts w:ascii="Arial" w:hAnsi="Arial" w:cs="Arial"/>
          <w:color w:val="000000" w:themeColor="text1"/>
          <w:lang w:eastAsia="de-CH"/>
        </w:rPr>
      </w:pPr>
    </w:p>
    <w:p w14:paraId="1DA862CC" w14:textId="77777777" w:rsidR="00D62E21" w:rsidRPr="003A4262" w:rsidRDefault="00D62E21" w:rsidP="00AD74B9">
      <w:pPr>
        <w:pStyle w:val="KeinLeerraum"/>
        <w:rPr>
          <w:rFonts w:ascii="Arial" w:hAnsi="Arial" w:cs="Arial"/>
          <w:color w:val="000000" w:themeColor="text1"/>
          <w:lang w:eastAsia="de-CH"/>
        </w:rPr>
      </w:pPr>
    </w:p>
    <w:p w14:paraId="5C633AAF" w14:textId="7C5D2D86" w:rsidR="00AD74B9" w:rsidRPr="003A4262" w:rsidRDefault="00743E81" w:rsidP="00AD74B9">
      <w:pPr>
        <w:pStyle w:val="KeinLeerraum"/>
        <w:rPr>
          <w:rFonts w:ascii="Arial" w:hAnsi="Arial" w:cs="Arial"/>
          <w:color w:val="000000" w:themeColor="text1"/>
          <w:lang w:eastAsia="de-CH"/>
        </w:rPr>
      </w:pPr>
      <w:r w:rsidRPr="003A4262">
        <w:rPr>
          <w:rFonts w:ascii="Arial" w:hAnsi="Arial" w:cs="Arial"/>
          <w:color w:val="000000" w:themeColor="text1"/>
          <w:lang w:eastAsia="de-CH"/>
        </w:rPr>
        <w:lastRenderedPageBreak/>
        <w:t xml:space="preserve">Grundsätzlich entscheidet die Erstellerin oder der Ersteller des Links, des Ordners oder des </w:t>
      </w:r>
      <w:sdt>
        <w:sdtPr>
          <w:rPr>
            <w:rFonts w:ascii="Arial" w:hAnsi="Arial" w:cs="Arial"/>
            <w:color w:val="000000" w:themeColor="text1"/>
          </w:rPr>
          <w:tag w:val="goog_rdk_28"/>
          <w:id w:val="-878859172"/>
        </w:sdtPr>
        <w:sdtEndPr/>
        <w:sdtContent/>
      </w:sdt>
      <w:sdt>
        <w:sdtPr>
          <w:rPr>
            <w:rFonts w:ascii="Arial" w:hAnsi="Arial" w:cs="Arial"/>
            <w:color w:val="000000" w:themeColor="text1"/>
          </w:rPr>
          <w:tag w:val="goog_rdk_37"/>
          <w:id w:val="-1353031203"/>
        </w:sdtPr>
        <w:sdtEndPr/>
        <w:sdtContent/>
      </w:sdt>
      <w:sdt>
        <w:sdtPr>
          <w:rPr>
            <w:rFonts w:ascii="Arial" w:hAnsi="Arial" w:cs="Arial"/>
            <w:color w:val="000000" w:themeColor="text1"/>
          </w:rPr>
          <w:tag w:val="goog_rdk_47"/>
          <w:id w:val="-1239860385"/>
        </w:sdtPr>
        <w:sdtEndPr/>
        <w:sdtContent/>
      </w:sdt>
      <w:sdt>
        <w:sdtPr>
          <w:rPr>
            <w:rFonts w:ascii="Arial" w:hAnsi="Arial" w:cs="Arial"/>
            <w:color w:val="000000" w:themeColor="text1"/>
          </w:rPr>
          <w:tag w:val="goog_rdk_56"/>
          <w:id w:val="-179277926"/>
        </w:sdtPr>
        <w:sdtEndPr/>
        <w:sdtContent/>
      </w:sdt>
      <w:r w:rsidRPr="003A4262">
        <w:rPr>
          <w:rFonts w:ascii="Arial" w:hAnsi="Arial" w:cs="Arial"/>
          <w:color w:val="000000" w:themeColor="text1"/>
          <w:lang w:eastAsia="de-CH"/>
        </w:rPr>
        <w:t xml:space="preserve">Teams stets selber, welchen Personen der Zugriff erteilt werden soll. </w:t>
      </w:r>
      <w:r w:rsidR="005E2481" w:rsidRPr="003A4262">
        <w:rPr>
          <w:rFonts w:ascii="Arial" w:hAnsi="Arial" w:cs="Arial"/>
          <w:color w:val="000000" w:themeColor="text1"/>
          <w:lang w:eastAsia="de-CH"/>
        </w:rPr>
        <w:t>Eine Administratorin oder ei</w:t>
      </w:r>
      <w:r w:rsidR="00E554A4" w:rsidRPr="003A4262">
        <w:rPr>
          <w:rFonts w:ascii="Arial" w:hAnsi="Arial" w:cs="Arial"/>
          <w:color w:val="000000" w:themeColor="text1"/>
          <w:lang w:eastAsia="de-CH"/>
        </w:rPr>
        <w:t>n</w:t>
      </w:r>
      <w:r w:rsidR="005E2481" w:rsidRPr="003A4262">
        <w:rPr>
          <w:rFonts w:ascii="Arial" w:hAnsi="Arial" w:cs="Arial"/>
          <w:color w:val="000000" w:themeColor="text1"/>
          <w:lang w:eastAsia="de-CH"/>
        </w:rPr>
        <w:t xml:space="preserve"> Administrator muss hierzu nicht bemüht werden. Letztere Möglichkeit der Erstellung des Teams besticht ausserdem durch die Erhaltung der Daten, selbst wenn die ursprüngliche Ersteller</w:t>
      </w:r>
      <w:r w:rsidR="00E554A4" w:rsidRPr="003A4262">
        <w:rPr>
          <w:rFonts w:ascii="Arial" w:hAnsi="Arial" w:cs="Arial"/>
          <w:color w:val="000000" w:themeColor="text1"/>
          <w:lang w:eastAsia="de-CH"/>
        </w:rPr>
        <w:t>in</w:t>
      </w:r>
      <w:r w:rsidR="005E2481" w:rsidRPr="003A4262">
        <w:rPr>
          <w:rFonts w:ascii="Arial" w:hAnsi="Arial" w:cs="Arial"/>
          <w:color w:val="000000" w:themeColor="text1"/>
          <w:lang w:eastAsia="de-CH"/>
        </w:rPr>
        <w:t xml:space="preserve"> der Daten die Schule verlassen sollte. Dies ist ein grosser Vorteil gegenüber bestehenden Zusammenarbeits-Strukturen. </w:t>
      </w:r>
    </w:p>
    <w:p w14:paraId="40049CE9" w14:textId="77777777" w:rsidR="005E2481" w:rsidRPr="003A4262" w:rsidRDefault="005E2481" w:rsidP="00AD74B9">
      <w:pPr>
        <w:pStyle w:val="KeinLeerraum"/>
        <w:rPr>
          <w:rFonts w:ascii="Arial" w:hAnsi="Arial" w:cs="Arial"/>
          <w:color w:val="000000" w:themeColor="text1"/>
          <w:lang w:eastAsia="de-CH"/>
        </w:rPr>
      </w:pPr>
    </w:p>
    <w:p w14:paraId="0C0464F3" w14:textId="006F7314" w:rsidR="005E2481" w:rsidRPr="003A4262" w:rsidRDefault="005E2481" w:rsidP="00AD74B9">
      <w:pPr>
        <w:pStyle w:val="KeinLeerraum"/>
        <w:rPr>
          <w:rFonts w:ascii="Arial" w:hAnsi="Arial" w:cs="Arial"/>
          <w:color w:val="000000" w:themeColor="text1"/>
          <w:lang w:eastAsia="de-CH"/>
        </w:rPr>
      </w:pPr>
      <w:r w:rsidRPr="003A4262">
        <w:rPr>
          <w:rFonts w:ascii="Arial" w:hAnsi="Arial" w:cs="Arial"/>
          <w:color w:val="000000" w:themeColor="text1"/>
          <w:lang w:eastAsia="de-CH"/>
        </w:rPr>
        <w:t xml:space="preserve">Die Lehrpersonen können somit untereinander stets selbstständig entscheiden, mit wem sie Daten austauschen wollen und vor allem auch, für wie lange sie dies aufrechterhalten wollen. Zudem bietet sich ihnen die Möglichkeit, spezifische Dateien externen </w:t>
      </w:r>
      <w:sdt>
        <w:sdtPr>
          <w:rPr>
            <w:rFonts w:ascii="Arial" w:hAnsi="Arial" w:cs="Arial"/>
            <w:color w:val="000000" w:themeColor="text1"/>
          </w:rPr>
          <w:tag w:val="goog_rdk_29"/>
          <w:id w:val="1061297417"/>
        </w:sdtPr>
        <w:sdtEndPr/>
        <w:sdtContent/>
      </w:sdt>
      <w:sdt>
        <w:sdtPr>
          <w:rPr>
            <w:rFonts w:ascii="Arial" w:hAnsi="Arial" w:cs="Arial"/>
            <w:color w:val="000000" w:themeColor="text1"/>
          </w:rPr>
          <w:tag w:val="goog_rdk_38"/>
          <w:id w:val="685724648"/>
        </w:sdtPr>
        <w:sdtEndPr/>
        <w:sdtContent/>
      </w:sdt>
      <w:sdt>
        <w:sdtPr>
          <w:rPr>
            <w:rFonts w:ascii="Arial" w:hAnsi="Arial" w:cs="Arial"/>
            <w:color w:val="000000" w:themeColor="text1"/>
          </w:rPr>
          <w:tag w:val="goog_rdk_48"/>
          <w:id w:val="1168986926"/>
        </w:sdtPr>
        <w:sdtEndPr/>
        <w:sdtContent/>
      </w:sdt>
      <w:r w:rsidRPr="003A4262">
        <w:rPr>
          <w:rFonts w:ascii="Arial" w:hAnsi="Arial" w:cs="Arial"/>
          <w:color w:val="000000" w:themeColor="text1"/>
          <w:lang w:eastAsia="de-CH"/>
        </w:rPr>
        <w:t>Gästen oder Eltern zugänglich zu machen.</w:t>
      </w:r>
      <w:r w:rsidR="00E86151" w:rsidRPr="003A4262">
        <w:rPr>
          <w:rFonts w:ascii="Arial" w:hAnsi="Arial" w:cs="Arial"/>
          <w:color w:val="000000" w:themeColor="text1"/>
          <w:lang w:eastAsia="de-CH"/>
        </w:rPr>
        <w:t xml:space="preserve"> </w:t>
      </w:r>
      <w:r w:rsidR="00E86151" w:rsidRPr="003A4262">
        <w:rPr>
          <w:rFonts w:ascii="Arial" w:hAnsi="Arial" w:cs="Arial"/>
          <w:color w:val="000000" w:themeColor="text1"/>
        </w:rPr>
        <w:t>Bei diesem Schritt ist umsichtiges Handeln angebracht, da die Date</w:t>
      </w:r>
      <w:r w:rsidR="006B130F" w:rsidRPr="003A4262">
        <w:rPr>
          <w:rFonts w:ascii="Arial" w:hAnsi="Arial" w:cs="Arial"/>
          <w:color w:val="000000" w:themeColor="text1"/>
        </w:rPr>
        <w:t>ie</w:t>
      </w:r>
      <w:r w:rsidR="00E86151" w:rsidRPr="003A4262">
        <w:rPr>
          <w:rFonts w:ascii="Arial" w:hAnsi="Arial" w:cs="Arial"/>
          <w:color w:val="000000" w:themeColor="text1"/>
        </w:rPr>
        <w:t>n ansonsten einer nicht autorisierten</w:t>
      </w:r>
      <w:r w:rsidR="006B130F" w:rsidRPr="003A4262">
        <w:rPr>
          <w:rFonts w:ascii="Arial" w:hAnsi="Arial" w:cs="Arial"/>
          <w:color w:val="000000" w:themeColor="text1"/>
        </w:rPr>
        <w:t xml:space="preserve"> </w:t>
      </w:r>
      <w:r w:rsidR="00E86151" w:rsidRPr="003A4262">
        <w:rPr>
          <w:rFonts w:ascii="Arial" w:hAnsi="Arial" w:cs="Arial"/>
          <w:color w:val="000000" w:themeColor="text1"/>
        </w:rPr>
        <w:t xml:space="preserve">Personengruppe zur Verfügung gestellt </w:t>
      </w:r>
      <w:r w:rsidR="006B130F" w:rsidRPr="003A4262">
        <w:rPr>
          <w:rFonts w:ascii="Arial" w:hAnsi="Arial" w:cs="Arial"/>
          <w:color w:val="000000" w:themeColor="text1"/>
        </w:rPr>
        <w:t xml:space="preserve">werden </w:t>
      </w:r>
      <w:r w:rsidR="00E86151" w:rsidRPr="003A4262">
        <w:rPr>
          <w:rFonts w:ascii="Arial" w:hAnsi="Arial" w:cs="Arial"/>
          <w:color w:val="000000" w:themeColor="text1"/>
        </w:rPr>
        <w:t>könnten.</w:t>
      </w:r>
    </w:p>
    <w:p w14:paraId="32F7E58B" w14:textId="77777777" w:rsidR="00486AE7" w:rsidRPr="003A4262" w:rsidRDefault="00486AE7" w:rsidP="00AD74B9">
      <w:pPr>
        <w:pStyle w:val="KeinLeerraum"/>
        <w:rPr>
          <w:rFonts w:ascii="Arial" w:hAnsi="Arial" w:cs="Arial"/>
          <w:color w:val="000000" w:themeColor="text1"/>
          <w:lang w:eastAsia="de-CH"/>
        </w:rPr>
      </w:pPr>
      <w:bookmarkStart w:id="0" w:name="_GoBack"/>
      <w:bookmarkEnd w:id="0"/>
    </w:p>
    <w:p w14:paraId="6B2DE002" w14:textId="77777777" w:rsidR="00486AE7" w:rsidRPr="003A4262" w:rsidRDefault="00486AE7" w:rsidP="00AD74B9">
      <w:pPr>
        <w:pStyle w:val="KeinLeerraum"/>
        <w:rPr>
          <w:rFonts w:ascii="Arial" w:hAnsi="Arial" w:cs="Arial"/>
          <w:color w:val="000000" w:themeColor="text1"/>
          <w:lang w:eastAsia="de-CH"/>
        </w:rPr>
      </w:pPr>
      <w:r w:rsidRPr="003A4262">
        <w:rPr>
          <w:rFonts w:ascii="Arial" w:hAnsi="Arial" w:cs="Arial"/>
          <w:color w:val="000000" w:themeColor="text1"/>
          <w:lang w:eastAsia="de-CH"/>
        </w:rPr>
        <w:t xml:space="preserve">Mithilfe einer gemeinsamen Cloud-Plattform wird der Austausch von Unterrichtsmaterialien viel einfacher. Die Lehrpersonen können ihre Materialien in einer geordneten Struktur (nach Jahrgang oder nach Fach) ablegen und somit einander zur Verfügung stellen. Die Indexierung der Texte in den Dokumenten erleichtert das Wiederfinden der Materialien, sollte einmal nach einem bestimmten Begriff gesucht werden. </w:t>
      </w:r>
    </w:p>
    <w:p w14:paraId="59F796C0" w14:textId="77777777" w:rsidR="005E2481" w:rsidRPr="003A4262" w:rsidRDefault="005E2481" w:rsidP="00AD74B9">
      <w:pPr>
        <w:pStyle w:val="KeinLeerraum"/>
        <w:rPr>
          <w:rFonts w:ascii="Arial" w:hAnsi="Arial" w:cs="Arial"/>
          <w:color w:val="000000" w:themeColor="text1"/>
          <w:lang w:eastAsia="de-CH"/>
        </w:rPr>
      </w:pPr>
    </w:p>
    <w:p w14:paraId="0A5F1E7E" w14:textId="5EC8BE8F" w:rsidR="005E2481" w:rsidRPr="003A4262" w:rsidRDefault="005E2481" w:rsidP="00AD74B9">
      <w:pPr>
        <w:pStyle w:val="KeinLeerraum"/>
        <w:rPr>
          <w:rFonts w:ascii="Arial" w:hAnsi="Arial" w:cs="Arial"/>
          <w:color w:val="000000" w:themeColor="text1"/>
          <w:lang w:eastAsia="de-CH"/>
        </w:rPr>
      </w:pPr>
      <w:r w:rsidRPr="003A4262">
        <w:rPr>
          <w:rFonts w:ascii="Arial" w:hAnsi="Arial" w:cs="Arial"/>
          <w:color w:val="000000" w:themeColor="text1"/>
          <w:lang w:eastAsia="de-CH"/>
        </w:rPr>
        <w:t>D</w:t>
      </w:r>
      <w:r w:rsidR="005A118E" w:rsidRPr="003A4262">
        <w:rPr>
          <w:rFonts w:ascii="Arial" w:hAnsi="Arial" w:cs="Arial"/>
          <w:color w:val="000000" w:themeColor="text1"/>
          <w:lang w:eastAsia="de-CH"/>
        </w:rPr>
        <w:t>ie</w:t>
      </w:r>
      <w:r w:rsidRPr="003A4262">
        <w:rPr>
          <w:rFonts w:ascii="Arial" w:hAnsi="Arial" w:cs="Arial"/>
          <w:color w:val="000000" w:themeColor="text1"/>
          <w:lang w:eastAsia="de-CH"/>
        </w:rPr>
        <w:t xml:space="preserve"> Schulleitung </w:t>
      </w:r>
      <w:r w:rsidR="00167D52" w:rsidRPr="003A4262">
        <w:rPr>
          <w:rFonts w:ascii="Arial" w:hAnsi="Arial" w:cs="Arial"/>
          <w:color w:val="000000" w:themeColor="text1"/>
          <w:lang w:eastAsia="de-CH"/>
        </w:rPr>
        <w:t>erfährt</w:t>
      </w:r>
      <w:r w:rsidR="009D2E63" w:rsidRPr="003A4262">
        <w:rPr>
          <w:rFonts w:ascii="Arial" w:hAnsi="Arial" w:cs="Arial"/>
          <w:color w:val="000000" w:themeColor="text1"/>
          <w:lang w:eastAsia="de-CH"/>
        </w:rPr>
        <w:t xml:space="preserve"> </w:t>
      </w:r>
      <w:r w:rsidR="005A118E" w:rsidRPr="003A4262">
        <w:rPr>
          <w:rFonts w:ascii="Arial" w:hAnsi="Arial" w:cs="Arial"/>
          <w:color w:val="000000" w:themeColor="text1"/>
          <w:lang w:eastAsia="de-CH"/>
        </w:rPr>
        <w:t>dank</w:t>
      </w:r>
      <w:r w:rsidRPr="003A4262">
        <w:rPr>
          <w:rFonts w:ascii="Arial" w:hAnsi="Arial" w:cs="Arial"/>
          <w:color w:val="000000" w:themeColor="text1"/>
          <w:lang w:eastAsia="de-CH"/>
        </w:rPr>
        <w:t xml:space="preserve"> der Erstellung eines Teams, bei welchem alle Lehrpersonen Mitglied sind,</w:t>
      </w:r>
      <w:r w:rsidR="00167D52" w:rsidRPr="003A4262">
        <w:rPr>
          <w:rFonts w:ascii="Arial" w:hAnsi="Arial" w:cs="Arial"/>
          <w:color w:val="000000" w:themeColor="text1"/>
          <w:lang w:eastAsia="de-CH"/>
        </w:rPr>
        <w:t xml:space="preserve"> </w:t>
      </w:r>
      <w:r w:rsidR="00040548" w:rsidRPr="003A4262">
        <w:rPr>
          <w:rFonts w:ascii="Arial" w:hAnsi="Arial" w:cs="Arial"/>
          <w:color w:val="000000" w:themeColor="text1"/>
          <w:lang w:eastAsia="de-CH"/>
        </w:rPr>
        <w:t xml:space="preserve">eine </w:t>
      </w:r>
      <w:r w:rsidR="00167D52" w:rsidRPr="003A4262">
        <w:rPr>
          <w:rFonts w:ascii="Arial" w:hAnsi="Arial" w:cs="Arial"/>
          <w:color w:val="000000" w:themeColor="text1"/>
          <w:lang w:eastAsia="de-CH"/>
        </w:rPr>
        <w:t xml:space="preserve">umfangreiche </w:t>
      </w:r>
      <w:r w:rsidR="009D2E63" w:rsidRPr="003A4262">
        <w:rPr>
          <w:rFonts w:ascii="Arial" w:hAnsi="Arial" w:cs="Arial"/>
          <w:color w:val="000000" w:themeColor="text1"/>
          <w:lang w:eastAsia="de-CH"/>
        </w:rPr>
        <w:t>Entlastung</w:t>
      </w:r>
      <w:r w:rsidRPr="003A4262">
        <w:rPr>
          <w:rFonts w:ascii="Arial" w:hAnsi="Arial" w:cs="Arial"/>
          <w:color w:val="000000" w:themeColor="text1"/>
          <w:lang w:eastAsia="de-CH"/>
        </w:rPr>
        <w:t xml:space="preserve">. Hierbei können alle Dateien wie Wochenmails samt Beilagen, Semesterbriefe, Informationen über Anlässe abgelegt werden. Dank der Möglichkeit von direkter Zusammenarbeit können ausserdem Listen schneller ausgefüllt werden. Jede Lehrperson </w:t>
      </w:r>
      <w:r w:rsidR="00A862BD" w:rsidRPr="003A4262">
        <w:rPr>
          <w:rFonts w:ascii="Arial" w:hAnsi="Arial" w:cs="Arial"/>
          <w:color w:val="000000" w:themeColor="text1"/>
          <w:lang w:eastAsia="de-CH"/>
        </w:rPr>
        <w:t>setzt den Eintrag in eine Liste genau dann</w:t>
      </w:r>
      <w:r w:rsidR="004B6465" w:rsidRPr="003A4262">
        <w:rPr>
          <w:rFonts w:ascii="Arial" w:hAnsi="Arial" w:cs="Arial"/>
          <w:color w:val="000000" w:themeColor="text1"/>
          <w:lang w:eastAsia="de-CH"/>
        </w:rPr>
        <w:t xml:space="preserve"> ein</w:t>
      </w:r>
      <w:r w:rsidR="00A862BD" w:rsidRPr="003A4262">
        <w:rPr>
          <w:rFonts w:ascii="Arial" w:hAnsi="Arial" w:cs="Arial"/>
          <w:color w:val="000000" w:themeColor="text1"/>
          <w:lang w:eastAsia="de-CH"/>
        </w:rPr>
        <w:t>, wenn sie dafür Zeit hat. Das Zurücksenden an die Schulleitung</w:t>
      </w:r>
      <w:r w:rsidR="004B6465" w:rsidRPr="003A4262">
        <w:rPr>
          <w:rFonts w:ascii="Arial" w:hAnsi="Arial" w:cs="Arial"/>
          <w:color w:val="000000" w:themeColor="text1"/>
          <w:lang w:eastAsia="de-CH"/>
        </w:rPr>
        <w:t xml:space="preserve"> via E-Mail</w:t>
      </w:r>
      <w:r w:rsidR="00A862BD" w:rsidRPr="003A4262">
        <w:rPr>
          <w:rFonts w:ascii="Arial" w:hAnsi="Arial" w:cs="Arial"/>
          <w:color w:val="000000" w:themeColor="text1"/>
          <w:lang w:eastAsia="de-CH"/>
        </w:rPr>
        <w:t>, mühsames Ordnen oder Kopieren von Einträgen entfällt dank</w:t>
      </w:r>
      <w:r w:rsidR="004B6465" w:rsidRPr="003A4262">
        <w:rPr>
          <w:rFonts w:ascii="Arial" w:hAnsi="Arial" w:cs="Arial"/>
          <w:color w:val="000000" w:themeColor="text1"/>
          <w:lang w:eastAsia="de-CH"/>
        </w:rPr>
        <w:t xml:space="preserve"> diesem</w:t>
      </w:r>
      <w:r w:rsidR="00A862BD" w:rsidRPr="003A4262">
        <w:rPr>
          <w:rFonts w:ascii="Arial" w:hAnsi="Arial" w:cs="Arial"/>
          <w:color w:val="000000" w:themeColor="text1"/>
          <w:lang w:eastAsia="de-CH"/>
        </w:rPr>
        <w:t xml:space="preserve"> kooperative</w:t>
      </w:r>
      <w:r w:rsidR="004B6465" w:rsidRPr="003A4262">
        <w:rPr>
          <w:rFonts w:ascii="Arial" w:hAnsi="Arial" w:cs="Arial"/>
          <w:color w:val="000000" w:themeColor="text1"/>
          <w:lang w:eastAsia="de-CH"/>
        </w:rPr>
        <w:t>n</w:t>
      </w:r>
      <w:r w:rsidR="00A862BD" w:rsidRPr="003A4262">
        <w:rPr>
          <w:rFonts w:ascii="Arial" w:hAnsi="Arial" w:cs="Arial"/>
          <w:color w:val="000000" w:themeColor="text1"/>
          <w:lang w:eastAsia="de-CH"/>
        </w:rPr>
        <w:t xml:space="preserve"> </w:t>
      </w:r>
      <w:r w:rsidR="004B6465" w:rsidRPr="003A4262">
        <w:rPr>
          <w:rFonts w:ascii="Arial" w:hAnsi="Arial" w:cs="Arial"/>
          <w:color w:val="000000" w:themeColor="text1"/>
          <w:lang w:eastAsia="de-CH"/>
        </w:rPr>
        <w:t>Austausch</w:t>
      </w:r>
      <w:r w:rsidR="00A862BD" w:rsidRPr="003A4262">
        <w:rPr>
          <w:rFonts w:ascii="Arial" w:hAnsi="Arial" w:cs="Arial"/>
          <w:color w:val="000000" w:themeColor="text1"/>
          <w:lang w:eastAsia="de-CH"/>
        </w:rPr>
        <w:t xml:space="preserve">. Aufträge gelangen </w:t>
      </w:r>
      <w:r w:rsidR="004B6465" w:rsidRPr="003A4262">
        <w:rPr>
          <w:rFonts w:ascii="Arial" w:hAnsi="Arial" w:cs="Arial"/>
          <w:color w:val="000000" w:themeColor="text1"/>
          <w:lang w:eastAsia="de-CH"/>
        </w:rPr>
        <w:t>somit</w:t>
      </w:r>
      <w:r w:rsidR="00A862BD" w:rsidRPr="003A4262">
        <w:rPr>
          <w:rFonts w:ascii="Arial" w:hAnsi="Arial" w:cs="Arial"/>
          <w:color w:val="000000" w:themeColor="text1"/>
          <w:lang w:eastAsia="de-CH"/>
        </w:rPr>
        <w:t xml:space="preserve"> direkt ans</w:t>
      </w:r>
      <w:r w:rsidR="00E86151" w:rsidRPr="003A4262">
        <w:rPr>
          <w:rFonts w:ascii="Arial" w:hAnsi="Arial" w:cs="Arial"/>
          <w:color w:val="000000" w:themeColor="text1"/>
          <w:lang w:eastAsia="de-CH"/>
        </w:rPr>
        <w:t xml:space="preserve"> Lehrerteam </w:t>
      </w:r>
      <w:r w:rsidR="00A862BD" w:rsidRPr="003A4262">
        <w:rPr>
          <w:rFonts w:ascii="Arial" w:hAnsi="Arial" w:cs="Arial"/>
          <w:color w:val="000000" w:themeColor="text1"/>
          <w:lang w:eastAsia="de-CH"/>
        </w:rPr>
        <w:t>und können von den Lehrpersonen ohne Zusatzschlaufe entsprechend ausgeführt werden. Dabei ist jedem Teammitglied jederzeit ersichtlich, we</w:t>
      </w:r>
      <w:r w:rsidR="004B6465" w:rsidRPr="003A4262">
        <w:rPr>
          <w:rFonts w:ascii="Arial" w:hAnsi="Arial" w:cs="Arial"/>
          <w:color w:val="000000" w:themeColor="text1"/>
          <w:lang w:eastAsia="de-CH"/>
        </w:rPr>
        <w:t>lche Person</w:t>
      </w:r>
      <w:r w:rsidR="00A862BD" w:rsidRPr="003A4262">
        <w:rPr>
          <w:rFonts w:ascii="Arial" w:hAnsi="Arial" w:cs="Arial"/>
          <w:color w:val="000000" w:themeColor="text1"/>
          <w:lang w:eastAsia="de-CH"/>
        </w:rPr>
        <w:t xml:space="preserve"> welche Änderungen vorgenommen hat.</w:t>
      </w:r>
      <w:r w:rsidR="00486AE7" w:rsidRPr="003A4262">
        <w:rPr>
          <w:rFonts w:ascii="Arial" w:hAnsi="Arial" w:cs="Arial"/>
          <w:color w:val="000000" w:themeColor="text1"/>
          <w:lang w:eastAsia="de-CH"/>
        </w:rPr>
        <w:t xml:space="preserve"> Beispielsweise lassen sich damit auch Raum- oder Gerätereservationen relativ unkompliziert einrichten.</w:t>
      </w:r>
    </w:p>
    <w:p w14:paraId="72DFEE0C" w14:textId="77777777" w:rsidR="00ED42A4" w:rsidRPr="003A4262" w:rsidRDefault="00ED42A4" w:rsidP="00ED42A4">
      <w:pPr>
        <w:pStyle w:val="KeinLeerraum"/>
        <w:rPr>
          <w:rFonts w:ascii="Arial" w:hAnsi="Arial" w:cs="Arial"/>
          <w:color w:val="000000" w:themeColor="text1"/>
          <w:lang w:eastAsia="de-CH"/>
        </w:rPr>
      </w:pPr>
    </w:p>
    <w:p w14:paraId="13BC263E" w14:textId="77777777" w:rsidR="00175AC0" w:rsidRPr="003A4262" w:rsidRDefault="00175AC0" w:rsidP="00ED42A4">
      <w:pPr>
        <w:pStyle w:val="KeinLeerraum"/>
        <w:rPr>
          <w:rFonts w:ascii="Arial" w:hAnsi="Arial" w:cs="Arial"/>
          <w:color w:val="000000" w:themeColor="text1"/>
          <w:lang w:eastAsia="de-CH"/>
        </w:rPr>
      </w:pPr>
    </w:p>
    <w:p w14:paraId="3413D0F2" w14:textId="77777777" w:rsidR="00ED42A4" w:rsidRPr="003A4262" w:rsidRDefault="00ED42A4" w:rsidP="00ED42A4">
      <w:pPr>
        <w:pStyle w:val="KeinLeerraum"/>
        <w:rPr>
          <w:rFonts w:ascii="Arial" w:hAnsi="Arial" w:cs="Arial"/>
          <w:b/>
          <w:bCs/>
          <w:color w:val="000000" w:themeColor="text1"/>
          <w:lang w:eastAsia="de-CH"/>
        </w:rPr>
      </w:pPr>
      <w:r w:rsidRPr="003A4262">
        <w:rPr>
          <w:rFonts w:ascii="Arial" w:hAnsi="Arial" w:cs="Arial"/>
          <w:b/>
          <w:bCs/>
          <w:color w:val="000000" w:themeColor="text1"/>
          <w:lang w:eastAsia="de-CH"/>
        </w:rPr>
        <w:t>Login</w:t>
      </w:r>
      <w:r w:rsidR="00175AC0" w:rsidRPr="003A4262">
        <w:rPr>
          <w:rFonts w:ascii="Arial" w:hAnsi="Arial" w:cs="Arial"/>
          <w:b/>
          <w:bCs/>
          <w:color w:val="000000" w:themeColor="text1"/>
          <w:lang w:eastAsia="de-CH"/>
        </w:rPr>
        <w:t>:</w:t>
      </w:r>
      <w:r w:rsidRPr="003A4262">
        <w:rPr>
          <w:rFonts w:ascii="Arial" w:hAnsi="Arial" w:cs="Arial"/>
          <w:b/>
          <w:bCs/>
          <w:color w:val="000000" w:themeColor="text1"/>
          <w:lang w:eastAsia="de-CH"/>
        </w:rPr>
        <w:t xml:space="preserve"> </w:t>
      </w:r>
      <w:r w:rsidR="00D070BC" w:rsidRPr="003A4262">
        <w:rPr>
          <w:rFonts w:ascii="Arial" w:hAnsi="Arial" w:cs="Arial"/>
          <w:b/>
          <w:bCs/>
          <w:color w:val="000000" w:themeColor="text1"/>
          <w:lang w:eastAsia="de-CH"/>
        </w:rPr>
        <w:t>Erstellung und Synchronisation mit Schulverwaltung</w:t>
      </w:r>
    </w:p>
    <w:p w14:paraId="7743A522" w14:textId="77777777" w:rsidR="00ED42A4" w:rsidRPr="003A4262" w:rsidRDefault="004B6465" w:rsidP="00ED42A4">
      <w:pPr>
        <w:pStyle w:val="KeinLeerraum"/>
        <w:rPr>
          <w:rFonts w:ascii="Arial" w:hAnsi="Arial" w:cs="Arial"/>
          <w:color w:val="000000" w:themeColor="text1"/>
          <w:lang w:eastAsia="de-CH"/>
        </w:rPr>
      </w:pPr>
      <w:r w:rsidRPr="003A4262">
        <w:rPr>
          <w:rFonts w:ascii="Arial" w:hAnsi="Arial" w:cs="Arial"/>
          <w:color w:val="000000" w:themeColor="text1"/>
          <w:lang w:eastAsia="de-CH"/>
        </w:rPr>
        <w:t>Die Schule Musterhausen setzt für den Zugriff auf die Dateien ein Login nach folgendem Muster ein:</w:t>
      </w:r>
    </w:p>
    <w:p w14:paraId="792305A8" w14:textId="77777777" w:rsidR="004B6465" w:rsidRPr="003A4262" w:rsidRDefault="004B6465" w:rsidP="00ED42A4">
      <w:pPr>
        <w:pStyle w:val="KeinLeerraum"/>
        <w:rPr>
          <w:rFonts w:ascii="Arial" w:hAnsi="Arial" w:cs="Arial"/>
          <w:color w:val="000000" w:themeColor="text1"/>
          <w:lang w:eastAsia="de-CH"/>
        </w:rPr>
      </w:pPr>
    </w:p>
    <w:p w14:paraId="4F9CE50F" w14:textId="77777777" w:rsidR="004B6465" w:rsidRPr="003A4262" w:rsidRDefault="004B6465" w:rsidP="00ED42A4">
      <w:pPr>
        <w:pStyle w:val="KeinLeerraum"/>
        <w:rPr>
          <w:rFonts w:ascii="Arial" w:hAnsi="Arial" w:cs="Arial"/>
          <w:color w:val="000000" w:themeColor="text1"/>
          <w:lang w:eastAsia="de-CH"/>
        </w:rPr>
      </w:pPr>
      <w:r w:rsidRPr="003A4262">
        <w:rPr>
          <w:rFonts w:ascii="Arial" w:hAnsi="Arial" w:cs="Arial"/>
          <w:color w:val="000000" w:themeColor="text1"/>
          <w:lang w:eastAsia="de-CH"/>
        </w:rPr>
        <w:t xml:space="preserve">Benutzername: vorname.nachname@schulemusterhausen.ch </w:t>
      </w:r>
    </w:p>
    <w:p w14:paraId="510C40FF" w14:textId="77777777" w:rsidR="004B6465" w:rsidRPr="003A4262" w:rsidRDefault="004B6465" w:rsidP="00ED42A4">
      <w:pPr>
        <w:pStyle w:val="KeinLeerraum"/>
        <w:rPr>
          <w:rFonts w:ascii="Arial" w:hAnsi="Arial" w:cs="Arial"/>
          <w:color w:val="000000" w:themeColor="text1"/>
          <w:lang w:eastAsia="de-CH"/>
        </w:rPr>
      </w:pPr>
      <w:r w:rsidRPr="003A4262">
        <w:rPr>
          <w:rFonts w:ascii="Arial" w:hAnsi="Arial" w:cs="Arial"/>
          <w:color w:val="000000" w:themeColor="text1"/>
          <w:lang w:eastAsia="de-CH"/>
        </w:rPr>
        <w:t>Passwort: Mindestens 8 Zeichen mittels Gross- und Kleinbuchstaben, Nummern und Sonderzeichen</w:t>
      </w:r>
    </w:p>
    <w:p w14:paraId="5E265A97" w14:textId="77777777" w:rsidR="004B6465" w:rsidRPr="003A4262" w:rsidRDefault="004B6465" w:rsidP="00ED42A4">
      <w:pPr>
        <w:pStyle w:val="KeinLeerraum"/>
        <w:rPr>
          <w:rFonts w:ascii="Arial" w:hAnsi="Arial" w:cs="Arial"/>
          <w:color w:val="000000" w:themeColor="text1"/>
          <w:lang w:eastAsia="de-CH"/>
        </w:rPr>
      </w:pPr>
    </w:p>
    <w:p w14:paraId="6C1FB351" w14:textId="5F0AA06E" w:rsidR="00503303" w:rsidRPr="003A4262" w:rsidRDefault="004B6465" w:rsidP="003303D5">
      <w:pPr>
        <w:pStyle w:val="KeinLeerraum"/>
        <w:rPr>
          <w:rFonts w:ascii="Arial" w:hAnsi="Arial" w:cs="Arial"/>
          <w:color w:val="000000" w:themeColor="text1"/>
          <w:lang w:eastAsia="de-CH"/>
        </w:rPr>
      </w:pPr>
      <w:r w:rsidRPr="003A4262">
        <w:rPr>
          <w:rFonts w:ascii="Arial" w:hAnsi="Arial" w:cs="Arial"/>
          <w:color w:val="000000" w:themeColor="text1"/>
          <w:lang w:eastAsia="de-CH"/>
        </w:rPr>
        <w:t xml:space="preserve">Da die Schulverwaltung bereits </w:t>
      </w:r>
      <w:r w:rsidR="00040548" w:rsidRPr="003A4262">
        <w:rPr>
          <w:rFonts w:ascii="Arial" w:hAnsi="Arial" w:cs="Arial"/>
          <w:color w:val="000000" w:themeColor="text1"/>
          <w:lang w:eastAsia="de-CH"/>
        </w:rPr>
        <w:t xml:space="preserve">über </w:t>
      </w:r>
      <w:r w:rsidRPr="003A4262">
        <w:rPr>
          <w:rFonts w:ascii="Arial" w:hAnsi="Arial" w:cs="Arial"/>
          <w:color w:val="000000" w:themeColor="text1"/>
          <w:lang w:eastAsia="de-CH"/>
        </w:rPr>
        <w:t xml:space="preserve">alle Personenangaben </w:t>
      </w:r>
      <w:r w:rsidR="00040548" w:rsidRPr="003A4262">
        <w:rPr>
          <w:rFonts w:ascii="Arial" w:hAnsi="Arial" w:cs="Arial"/>
          <w:color w:val="000000" w:themeColor="text1"/>
          <w:lang w:eastAsia="de-CH"/>
        </w:rPr>
        <w:t>der</w:t>
      </w:r>
      <w:r w:rsidRPr="003A4262">
        <w:rPr>
          <w:rFonts w:ascii="Arial" w:hAnsi="Arial" w:cs="Arial"/>
          <w:color w:val="000000" w:themeColor="text1"/>
          <w:lang w:eastAsia="de-CH"/>
        </w:rPr>
        <w:t xml:space="preserve"> Schülerinnen und Schüler, Lehrpersonen und die Schulleitung verfügt, ist eine Synchronisation </w:t>
      </w:r>
      <w:r w:rsidR="00076C45" w:rsidRPr="003A4262">
        <w:rPr>
          <w:rFonts w:ascii="Arial" w:hAnsi="Arial" w:cs="Arial"/>
          <w:color w:val="000000" w:themeColor="text1"/>
          <w:lang w:eastAsia="de-CH"/>
        </w:rPr>
        <w:t xml:space="preserve">des Cloud-Dienstes </w:t>
      </w:r>
      <w:r w:rsidRPr="003A4262">
        <w:rPr>
          <w:rFonts w:ascii="Arial" w:hAnsi="Arial" w:cs="Arial"/>
          <w:color w:val="000000" w:themeColor="text1"/>
          <w:lang w:eastAsia="de-CH"/>
        </w:rPr>
        <w:t xml:space="preserve">mit diesem Datensatz sinnvoll. </w:t>
      </w:r>
      <w:r w:rsidR="00076C45" w:rsidRPr="003A4262">
        <w:rPr>
          <w:rFonts w:ascii="Arial" w:hAnsi="Arial" w:cs="Arial"/>
          <w:color w:val="000000" w:themeColor="text1"/>
          <w:lang w:eastAsia="de-CH"/>
        </w:rPr>
        <w:t xml:space="preserve">Die Schule Musterhausen hat die Synchronisation entsprechend aktiviert und Regeln für die Erstellung der Mailadresse definiert. Beispielsweise werden Doppelnamen eliminiert oder ä, ö und ü-Zeichen automatisch auf </w:t>
      </w:r>
      <w:proofErr w:type="spellStart"/>
      <w:r w:rsidR="00076C45" w:rsidRPr="003A4262">
        <w:rPr>
          <w:rFonts w:ascii="Arial" w:hAnsi="Arial" w:cs="Arial"/>
          <w:color w:val="000000" w:themeColor="text1"/>
          <w:lang w:eastAsia="de-CH"/>
        </w:rPr>
        <w:t>ae</w:t>
      </w:r>
      <w:proofErr w:type="spellEnd"/>
      <w:r w:rsidR="00076C45" w:rsidRPr="003A4262">
        <w:rPr>
          <w:rFonts w:ascii="Arial" w:hAnsi="Arial" w:cs="Arial"/>
          <w:color w:val="000000" w:themeColor="text1"/>
          <w:lang w:eastAsia="de-CH"/>
        </w:rPr>
        <w:t xml:space="preserve">, </w:t>
      </w:r>
      <w:proofErr w:type="spellStart"/>
      <w:r w:rsidR="00076C45" w:rsidRPr="003A4262">
        <w:rPr>
          <w:rFonts w:ascii="Arial" w:hAnsi="Arial" w:cs="Arial"/>
          <w:color w:val="000000" w:themeColor="text1"/>
          <w:lang w:eastAsia="de-CH"/>
        </w:rPr>
        <w:t>oe</w:t>
      </w:r>
      <w:proofErr w:type="spellEnd"/>
      <w:r w:rsidR="00076C45" w:rsidRPr="003A4262">
        <w:rPr>
          <w:rFonts w:ascii="Arial" w:hAnsi="Arial" w:cs="Arial"/>
          <w:color w:val="000000" w:themeColor="text1"/>
          <w:lang w:eastAsia="de-CH"/>
        </w:rPr>
        <w:t xml:space="preserve"> oder </w:t>
      </w:r>
      <w:proofErr w:type="spellStart"/>
      <w:r w:rsidR="00076C45" w:rsidRPr="003A4262">
        <w:rPr>
          <w:rFonts w:ascii="Arial" w:hAnsi="Arial" w:cs="Arial"/>
          <w:color w:val="000000" w:themeColor="text1"/>
          <w:lang w:eastAsia="de-CH"/>
        </w:rPr>
        <w:t>ue</w:t>
      </w:r>
      <w:proofErr w:type="spellEnd"/>
      <w:r w:rsidR="00076C45" w:rsidRPr="003A4262">
        <w:rPr>
          <w:rFonts w:ascii="Arial" w:hAnsi="Arial" w:cs="Arial"/>
          <w:color w:val="000000" w:themeColor="text1"/>
          <w:lang w:eastAsia="de-CH"/>
        </w:rPr>
        <w:t xml:space="preserve"> angepasst. Ausserdem existieren dank dieser Synchronisation bereits alle Klassen als Teams. Dies bedeutet, dass die Klassenlehrerin oder der Klassenlehrer bereits ab dem ersten Schultag </w:t>
      </w:r>
      <w:r w:rsidR="00DA0979" w:rsidRPr="003A4262">
        <w:rPr>
          <w:rFonts w:ascii="Arial" w:hAnsi="Arial" w:cs="Arial"/>
          <w:color w:val="000000" w:themeColor="text1"/>
          <w:lang w:eastAsia="de-CH"/>
        </w:rPr>
        <w:t>die</w:t>
      </w:r>
      <w:r w:rsidR="00076C45" w:rsidRPr="003A4262">
        <w:rPr>
          <w:rFonts w:ascii="Arial" w:hAnsi="Arial" w:cs="Arial"/>
          <w:color w:val="000000" w:themeColor="text1"/>
          <w:lang w:eastAsia="de-CH"/>
        </w:rPr>
        <w:t xml:space="preserve"> Klasse als virtuelles Team vor sich auf dem Bildschirm sieht. Somit steht dem Dateiaustausch oder der Erteilung von virtuellen Aufträgen nichts mehr im Weg.</w:t>
      </w:r>
    </w:p>
    <w:p w14:paraId="172F088A" w14:textId="77777777" w:rsidR="00503303" w:rsidRPr="003A4262" w:rsidRDefault="000B2AF3" w:rsidP="00503303">
      <w:pPr>
        <w:pStyle w:val="GrundschriftVSA"/>
        <w:contextualSpacing/>
        <w:rPr>
          <w:rFonts w:ascii="Arial" w:hAnsi="Arial" w:cs="Arial"/>
          <w:color w:val="000000" w:themeColor="text1"/>
          <w:sz w:val="20"/>
          <w:lang w:eastAsia="de-CH"/>
        </w:rPr>
      </w:pPr>
    </w:p>
    <w:p w14:paraId="02674F02" w14:textId="77777777" w:rsidR="00503303" w:rsidRPr="003A4262" w:rsidRDefault="000B2AF3" w:rsidP="00503303">
      <w:pPr>
        <w:pStyle w:val="GrundschriftVSA"/>
        <w:contextualSpacing/>
        <w:rPr>
          <w:rFonts w:ascii="Arial" w:hAnsi="Arial" w:cs="Arial"/>
          <w:color w:val="000000" w:themeColor="text1"/>
          <w:sz w:val="20"/>
          <w:lang w:eastAsia="de-CH"/>
        </w:rPr>
      </w:pPr>
    </w:p>
    <w:p w14:paraId="504EAE08" w14:textId="77777777" w:rsidR="00503303" w:rsidRPr="003A4262" w:rsidRDefault="000B2AF3" w:rsidP="00503303">
      <w:pPr>
        <w:pStyle w:val="GrundschriftVSA"/>
        <w:contextualSpacing/>
        <w:rPr>
          <w:rFonts w:ascii="Arial" w:hAnsi="Arial" w:cs="Arial"/>
          <w:color w:val="000000" w:themeColor="text1"/>
          <w:sz w:val="20"/>
          <w:lang w:eastAsia="de-CH"/>
        </w:rPr>
      </w:pPr>
    </w:p>
    <w:p w14:paraId="75774C7C" w14:textId="77777777" w:rsidR="00503303" w:rsidRPr="003A4262" w:rsidRDefault="000B2AF3" w:rsidP="00503303">
      <w:pPr>
        <w:pStyle w:val="GrundschriftVSA"/>
        <w:contextualSpacing/>
        <w:rPr>
          <w:rFonts w:ascii="Arial" w:hAnsi="Arial" w:cs="Arial"/>
          <w:color w:val="000000" w:themeColor="text1"/>
          <w:sz w:val="20"/>
          <w:lang w:eastAsia="de-CH"/>
        </w:rPr>
      </w:pPr>
    </w:p>
    <w:p w14:paraId="7CBE313F" w14:textId="77777777" w:rsidR="00503303" w:rsidRPr="003A4262" w:rsidRDefault="000B2AF3" w:rsidP="00503303">
      <w:pPr>
        <w:pStyle w:val="GrundschriftVSA"/>
        <w:contextualSpacing/>
        <w:rPr>
          <w:rFonts w:ascii="Arial" w:hAnsi="Arial" w:cs="Arial"/>
          <w:color w:val="000000" w:themeColor="text1"/>
          <w:sz w:val="20"/>
          <w:lang w:eastAsia="de-CH"/>
        </w:rPr>
      </w:pPr>
    </w:p>
    <w:p w14:paraId="27743600" w14:textId="77777777" w:rsidR="00503303" w:rsidRPr="003A4262" w:rsidRDefault="000B2AF3" w:rsidP="00503303">
      <w:pPr>
        <w:pStyle w:val="GrundschriftVSA"/>
        <w:contextualSpacing/>
        <w:rPr>
          <w:rFonts w:ascii="Arial" w:hAnsi="Arial" w:cs="Arial"/>
          <w:color w:val="000000" w:themeColor="text1"/>
          <w:sz w:val="20"/>
          <w:lang w:eastAsia="de-CH"/>
        </w:rPr>
      </w:pPr>
    </w:p>
    <w:p w14:paraId="30485812" w14:textId="77777777" w:rsidR="00503303" w:rsidRPr="003A4262" w:rsidRDefault="000B2AF3" w:rsidP="00503303">
      <w:pPr>
        <w:pStyle w:val="GrundschriftVSA"/>
        <w:contextualSpacing/>
        <w:rPr>
          <w:rFonts w:ascii="Arial" w:hAnsi="Arial" w:cs="Arial"/>
          <w:color w:val="000000" w:themeColor="text1"/>
          <w:sz w:val="20"/>
          <w:lang w:eastAsia="de-CH"/>
        </w:rPr>
      </w:pPr>
    </w:p>
    <w:p w14:paraId="62677B9C" w14:textId="77777777" w:rsidR="00503303" w:rsidRPr="003A4262" w:rsidRDefault="000B2AF3" w:rsidP="00503303">
      <w:pPr>
        <w:pStyle w:val="GrundschriftVSA"/>
        <w:contextualSpacing/>
        <w:rPr>
          <w:rFonts w:ascii="Arial" w:hAnsi="Arial" w:cs="Arial"/>
          <w:color w:val="000000" w:themeColor="text1"/>
          <w:sz w:val="20"/>
          <w:lang w:eastAsia="de-CH"/>
        </w:rPr>
      </w:pPr>
    </w:p>
    <w:p w14:paraId="36FDFE0B" w14:textId="77777777" w:rsidR="00503303" w:rsidRPr="003A4262" w:rsidRDefault="000B2AF3" w:rsidP="00503303">
      <w:pPr>
        <w:pStyle w:val="GrundschriftVSA"/>
        <w:contextualSpacing/>
        <w:rPr>
          <w:rFonts w:ascii="Arial" w:hAnsi="Arial" w:cs="Arial"/>
          <w:color w:val="000000" w:themeColor="text1"/>
          <w:sz w:val="20"/>
          <w:lang w:eastAsia="de-CH"/>
        </w:rPr>
      </w:pPr>
    </w:p>
    <w:p w14:paraId="4907B4D3" w14:textId="77777777" w:rsidR="00503303" w:rsidRPr="003A4262" w:rsidRDefault="000B2AF3" w:rsidP="00503303">
      <w:pPr>
        <w:pStyle w:val="GrundschriftVSA"/>
        <w:contextualSpacing/>
        <w:rPr>
          <w:rFonts w:ascii="Arial" w:hAnsi="Arial" w:cs="Arial"/>
          <w:color w:val="000000" w:themeColor="text1"/>
          <w:sz w:val="20"/>
          <w:lang w:eastAsia="de-CH"/>
        </w:rPr>
      </w:pPr>
    </w:p>
    <w:p w14:paraId="47B0F1C5" w14:textId="77777777" w:rsidR="00CC67F1" w:rsidRPr="003A4262" w:rsidRDefault="000B2AF3" w:rsidP="00503303">
      <w:pPr>
        <w:keepNext/>
        <w:keepLines/>
        <w:spacing w:before="320" w:after="360" w:line="360" w:lineRule="exact"/>
        <w:outlineLvl w:val="1"/>
        <w:rPr>
          <w:rFonts w:ascii="Arial" w:hAnsi="Arial" w:cs="Arial"/>
          <w:bCs/>
          <w:color w:val="000000" w:themeColor="text1"/>
          <w:sz w:val="32"/>
          <w:szCs w:val="26"/>
        </w:rPr>
      </w:pPr>
    </w:p>
    <w:p w14:paraId="6A37FAB7" w14:textId="77777777" w:rsidR="00CC67F1" w:rsidRPr="003A4262" w:rsidRDefault="000B2AF3" w:rsidP="00503303">
      <w:pPr>
        <w:keepNext/>
        <w:keepLines/>
        <w:spacing w:before="320" w:after="360" w:line="360" w:lineRule="exact"/>
        <w:outlineLvl w:val="1"/>
        <w:rPr>
          <w:rFonts w:ascii="Arial" w:hAnsi="Arial" w:cs="Arial"/>
          <w:bCs/>
          <w:color w:val="000000" w:themeColor="text1"/>
          <w:sz w:val="32"/>
          <w:szCs w:val="26"/>
        </w:rPr>
      </w:pPr>
    </w:p>
    <w:p w14:paraId="009A2AC2" w14:textId="77777777" w:rsidR="00CC67F1" w:rsidRPr="003A4262" w:rsidRDefault="000B2AF3" w:rsidP="00503303">
      <w:pPr>
        <w:keepNext/>
        <w:keepLines/>
        <w:spacing w:before="320" w:after="360" w:line="360" w:lineRule="exact"/>
        <w:outlineLvl w:val="1"/>
        <w:rPr>
          <w:rFonts w:ascii="Arial" w:hAnsi="Arial" w:cs="Arial"/>
          <w:bCs/>
          <w:color w:val="000000" w:themeColor="text1"/>
          <w:sz w:val="32"/>
          <w:szCs w:val="26"/>
        </w:rPr>
      </w:pPr>
    </w:p>
    <w:p w14:paraId="3566F3A6" w14:textId="77777777" w:rsidR="00CC67F1" w:rsidRPr="003A4262" w:rsidRDefault="000B2AF3" w:rsidP="00503303">
      <w:pPr>
        <w:keepNext/>
        <w:keepLines/>
        <w:spacing w:before="320" w:after="360" w:line="360" w:lineRule="exact"/>
        <w:outlineLvl w:val="1"/>
        <w:rPr>
          <w:rFonts w:ascii="Arial" w:hAnsi="Arial" w:cs="Arial"/>
          <w:bCs/>
          <w:color w:val="000000" w:themeColor="text1"/>
          <w:sz w:val="32"/>
          <w:szCs w:val="26"/>
        </w:rPr>
      </w:pPr>
    </w:p>
    <w:p w14:paraId="499DF05C" w14:textId="77777777" w:rsidR="00CC67F1" w:rsidRPr="003A4262" w:rsidRDefault="000B2AF3" w:rsidP="00503303">
      <w:pPr>
        <w:keepNext/>
        <w:keepLines/>
        <w:spacing w:before="320" w:after="360" w:line="360" w:lineRule="exact"/>
        <w:outlineLvl w:val="1"/>
        <w:rPr>
          <w:rFonts w:ascii="Arial" w:hAnsi="Arial" w:cs="Arial"/>
          <w:bCs/>
          <w:color w:val="000000" w:themeColor="text1"/>
          <w:sz w:val="32"/>
          <w:szCs w:val="26"/>
        </w:rPr>
      </w:pPr>
    </w:p>
    <w:p w14:paraId="4B1AE28C" w14:textId="77777777" w:rsidR="00CC67F1" w:rsidRPr="003A4262" w:rsidRDefault="000B2AF3" w:rsidP="00503303">
      <w:pPr>
        <w:keepNext/>
        <w:keepLines/>
        <w:spacing w:before="320" w:after="360" w:line="360" w:lineRule="exact"/>
        <w:outlineLvl w:val="1"/>
        <w:rPr>
          <w:rFonts w:ascii="Arial" w:hAnsi="Arial" w:cs="Arial"/>
          <w:bCs/>
          <w:color w:val="000000" w:themeColor="text1"/>
          <w:sz w:val="32"/>
          <w:szCs w:val="26"/>
        </w:rPr>
      </w:pPr>
    </w:p>
    <w:p w14:paraId="6171E8A1" w14:textId="77777777" w:rsidR="00CC67F1" w:rsidRPr="003A4262" w:rsidRDefault="000B2AF3" w:rsidP="00503303">
      <w:pPr>
        <w:keepNext/>
        <w:keepLines/>
        <w:spacing w:before="320" w:after="360" w:line="360" w:lineRule="exact"/>
        <w:outlineLvl w:val="1"/>
        <w:rPr>
          <w:rFonts w:ascii="Arial" w:hAnsi="Arial" w:cs="Arial"/>
          <w:bCs/>
          <w:color w:val="000000" w:themeColor="text1"/>
          <w:sz w:val="32"/>
          <w:szCs w:val="26"/>
        </w:rPr>
      </w:pPr>
    </w:p>
    <w:p w14:paraId="69F6452C" w14:textId="77777777" w:rsidR="00CC67F1" w:rsidRPr="003A4262" w:rsidRDefault="000B2AF3" w:rsidP="00503303">
      <w:pPr>
        <w:keepNext/>
        <w:keepLines/>
        <w:spacing w:before="320" w:after="360" w:line="360" w:lineRule="exact"/>
        <w:outlineLvl w:val="1"/>
        <w:rPr>
          <w:rFonts w:ascii="Arial" w:hAnsi="Arial" w:cs="Arial"/>
          <w:bCs/>
          <w:color w:val="000000" w:themeColor="text1"/>
          <w:sz w:val="32"/>
          <w:szCs w:val="26"/>
        </w:rPr>
      </w:pPr>
    </w:p>
    <w:p w14:paraId="27C89D46" w14:textId="77777777" w:rsidR="00CC67F1" w:rsidRPr="003A4262" w:rsidRDefault="000B2AF3" w:rsidP="00503303">
      <w:pPr>
        <w:keepNext/>
        <w:keepLines/>
        <w:spacing w:before="320" w:after="360" w:line="360" w:lineRule="exact"/>
        <w:outlineLvl w:val="1"/>
        <w:rPr>
          <w:rFonts w:ascii="Arial" w:hAnsi="Arial" w:cs="Arial"/>
          <w:bCs/>
          <w:color w:val="000000" w:themeColor="text1"/>
          <w:sz w:val="32"/>
          <w:szCs w:val="26"/>
        </w:rPr>
      </w:pPr>
    </w:p>
    <w:p w14:paraId="56465CAC" w14:textId="77777777" w:rsidR="00503303" w:rsidRPr="003A4262" w:rsidRDefault="00590057" w:rsidP="00503303">
      <w:pPr>
        <w:keepNext/>
        <w:keepLines/>
        <w:spacing w:before="320" w:after="360" w:line="360" w:lineRule="exact"/>
        <w:outlineLvl w:val="1"/>
        <w:rPr>
          <w:rFonts w:ascii="Arial" w:hAnsi="Arial" w:cs="Arial"/>
          <w:bCs/>
          <w:color w:val="000000" w:themeColor="text1"/>
          <w:sz w:val="32"/>
          <w:szCs w:val="26"/>
        </w:rPr>
      </w:pPr>
      <w:r w:rsidRPr="003A4262">
        <w:rPr>
          <w:rFonts w:ascii="Arial" w:hAnsi="Arial" w:cs="Arial"/>
          <w:bCs/>
          <w:color w:val="000000" w:themeColor="text1"/>
          <w:sz w:val="32"/>
          <w:szCs w:val="26"/>
        </w:rPr>
        <w:t>Impressum</w:t>
      </w:r>
    </w:p>
    <w:p w14:paraId="645E0EF2" w14:textId="77777777" w:rsidR="00503303" w:rsidRPr="003A4262" w:rsidRDefault="00590057" w:rsidP="00503303">
      <w:pPr>
        <w:tabs>
          <w:tab w:val="left" w:pos="1843"/>
        </w:tabs>
        <w:spacing w:after="248" w:line="280" w:lineRule="atLeast"/>
        <w:rPr>
          <w:rFonts w:ascii="Arial" w:hAnsi="Arial" w:cs="Arial"/>
          <w:color w:val="000000" w:themeColor="text1"/>
          <w:sz w:val="21"/>
          <w:szCs w:val="20"/>
        </w:rPr>
      </w:pPr>
      <w:r w:rsidRPr="003A4262">
        <w:rPr>
          <w:rFonts w:ascii="Arial" w:hAnsi="Arial" w:cs="Arial"/>
          <w:color w:val="000000" w:themeColor="text1"/>
          <w:sz w:val="21"/>
          <w:szCs w:val="20"/>
        </w:rPr>
        <w:t>Autorenteam:</w:t>
      </w:r>
      <w:r w:rsidRPr="003A4262">
        <w:rPr>
          <w:rFonts w:ascii="Arial" w:hAnsi="Arial" w:cs="Arial"/>
          <w:color w:val="000000" w:themeColor="text1"/>
          <w:sz w:val="21"/>
          <w:szCs w:val="20"/>
        </w:rPr>
        <w:tab/>
        <w:t xml:space="preserve">Mitarbeitende der Fachstelle Bildung und ICT </w:t>
      </w:r>
    </w:p>
    <w:p w14:paraId="0770394D" w14:textId="77777777" w:rsidR="00503303" w:rsidRPr="003A4262" w:rsidRDefault="00590057" w:rsidP="00503303">
      <w:pPr>
        <w:tabs>
          <w:tab w:val="left" w:pos="1843"/>
        </w:tabs>
        <w:spacing w:after="248" w:line="280" w:lineRule="atLeast"/>
        <w:ind w:left="1843" w:hanging="1843"/>
        <w:rPr>
          <w:rFonts w:ascii="Arial" w:hAnsi="Arial" w:cs="Arial"/>
          <w:color w:val="000000" w:themeColor="text1"/>
          <w:sz w:val="21"/>
          <w:szCs w:val="20"/>
        </w:rPr>
      </w:pPr>
      <w:r w:rsidRPr="003A4262">
        <w:rPr>
          <w:rFonts w:ascii="Arial" w:hAnsi="Arial" w:cs="Arial"/>
          <w:color w:val="000000" w:themeColor="text1"/>
          <w:sz w:val="21"/>
          <w:szCs w:val="20"/>
        </w:rPr>
        <w:t xml:space="preserve">Herausgeber: </w:t>
      </w:r>
      <w:r w:rsidRPr="003A4262">
        <w:rPr>
          <w:rFonts w:ascii="Arial" w:hAnsi="Arial" w:cs="Arial"/>
          <w:color w:val="000000" w:themeColor="text1"/>
          <w:sz w:val="21"/>
          <w:szCs w:val="20"/>
        </w:rPr>
        <w:tab/>
        <w:t>Bildungsdirektion Kanton Zürich</w:t>
      </w:r>
      <w:r w:rsidRPr="003A4262">
        <w:rPr>
          <w:rFonts w:ascii="Arial" w:hAnsi="Arial" w:cs="Arial"/>
          <w:color w:val="000000" w:themeColor="text1"/>
          <w:sz w:val="21"/>
          <w:szCs w:val="20"/>
        </w:rPr>
        <w:br/>
        <w:t xml:space="preserve">Volksschulamt </w:t>
      </w:r>
      <w:r w:rsidRPr="003A4262">
        <w:rPr>
          <w:rFonts w:ascii="Arial" w:hAnsi="Arial" w:cs="Arial"/>
          <w:color w:val="000000" w:themeColor="text1"/>
          <w:sz w:val="21"/>
          <w:szCs w:val="20"/>
        </w:rPr>
        <w:br/>
        <w:t>Abt. Pädagogisches</w:t>
      </w:r>
      <w:r w:rsidRPr="003A4262">
        <w:rPr>
          <w:rFonts w:ascii="Arial" w:hAnsi="Arial" w:cs="Arial"/>
          <w:color w:val="000000" w:themeColor="text1"/>
          <w:sz w:val="21"/>
          <w:szCs w:val="20"/>
        </w:rPr>
        <w:br/>
        <w:t>Fachstelle Bildung und ICT</w:t>
      </w:r>
      <w:r w:rsidRPr="003A4262">
        <w:rPr>
          <w:rFonts w:ascii="Arial" w:hAnsi="Arial" w:cs="Arial"/>
          <w:color w:val="000000" w:themeColor="text1"/>
          <w:sz w:val="21"/>
          <w:szCs w:val="20"/>
        </w:rPr>
        <w:br/>
      </w:r>
    </w:p>
    <w:p w14:paraId="7752FB36" w14:textId="25F8DA69" w:rsidR="00503303" w:rsidRPr="003A4262" w:rsidRDefault="00590057" w:rsidP="00503303">
      <w:pPr>
        <w:tabs>
          <w:tab w:val="left" w:pos="1843"/>
        </w:tabs>
        <w:spacing w:after="248" w:line="280" w:lineRule="atLeast"/>
        <w:rPr>
          <w:rFonts w:ascii="Arial" w:hAnsi="Arial" w:cs="Arial"/>
          <w:color w:val="000000" w:themeColor="text1"/>
          <w:sz w:val="21"/>
          <w:szCs w:val="20"/>
        </w:rPr>
      </w:pPr>
      <w:r w:rsidRPr="003A4262">
        <w:rPr>
          <w:rFonts w:ascii="Arial" w:hAnsi="Arial" w:cs="Arial"/>
          <w:color w:val="000000" w:themeColor="text1"/>
          <w:sz w:val="21"/>
          <w:szCs w:val="20"/>
        </w:rPr>
        <w:t>Kontakt:</w:t>
      </w:r>
      <w:r w:rsidRPr="003A4262">
        <w:rPr>
          <w:rFonts w:ascii="Arial" w:hAnsi="Arial" w:cs="Arial"/>
          <w:color w:val="000000" w:themeColor="text1"/>
          <w:sz w:val="21"/>
          <w:szCs w:val="20"/>
        </w:rPr>
        <w:tab/>
      </w:r>
      <w:hyperlink r:id="rId14" w:history="1">
        <w:r w:rsidR="00107F67" w:rsidRPr="006A170A">
          <w:rPr>
            <w:rStyle w:val="Hyperlink"/>
            <w:rFonts w:ascii="Arial" w:hAnsi="Arial" w:cs="Arial"/>
            <w:sz w:val="21"/>
            <w:szCs w:val="20"/>
          </w:rPr>
          <w:t>ict-coach@vsa.zh.ch</w:t>
        </w:r>
      </w:hyperlink>
    </w:p>
    <w:p w14:paraId="457C4851" w14:textId="77777777" w:rsidR="00B20C80" w:rsidRPr="003A4262" w:rsidRDefault="000B2AF3" w:rsidP="00503303">
      <w:pPr>
        <w:tabs>
          <w:tab w:val="left" w:pos="1843"/>
        </w:tabs>
        <w:spacing w:after="248" w:line="280" w:lineRule="atLeast"/>
        <w:rPr>
          <w:rFonts w:ascii="Arial" w:hAnsi="Arial" w:cs="Arial"/>
          <w:color w:val="000000" w:themeColor="text1"/>
          <w:sz w:val="21"/>
          <w:szCs w:val="20"/>
        </w:rPr>
      </w:pPr>
    </w:p>
    <w:p w14:paraId="4BEF3573" w14:textId="77777777" w:rsidR="00503303" w:rsidRPr="003A4262" w:rsidRDefault="00590057" w:rsidP="00503303">
      <w:pPr>
        <w:tabs>
          <w:tab w:val="left" w:pos="1843"/>
        </w:tabs>
        <w:spacing w:after="248" w:line="280" w:lineRule="atLeast"/>
        <w:rPr>
          <w:rFonts w:ascii="Arial" w:hAnsi="Arial" w:cs="Arial"/>
          <w:color w:val="000000" w:themeColor="text1"/>
          <w:sz w:val="21"/>
          <w:szCs w:val="20"/>
        </w:rPr>
      </w:pPr>
      <w:r w:rsidRPr="003A4262">
        <w:rPr>
          <w:rFonts w:ascii="Arial" w:hAnsi="Arial" w:cs="Arial"/>
          <w:color w:val="000000" w:themeColor="text1"/>
          <w:sz w:val="21"/>
          <w:szCs w:val="20"/>
        </w:rPr>
        <w:t>Dokumenten-ID:</w:t>
      </w:r>
      <w:r w:rsidRPr="003A4262">
        <w:rPr>
          <w:rFonts w:ascii="Arial" w:hAnsi="Arial" w:cs="Arial"/>
          <w:color w:val="000000" w:themeColor="text1"/>
          <w:sz w:val="21"/>
          <w:szCs w:val="20"/>
        </w:rPr>
        <w:tab/>
        <w:t>https://ict-2022.ch; UI-AG-</w:t>
      </w:r>
      <w:r w:rsidR="006D7C4A" w:rsidRPr="003A4262">
        <w:rPr>
          <w:rFonts w:ascii="Arial" w:hAnsi="Arial" w:cs="Arial"/>
          <w:color w:val="000000" w:themeColor="text1"/>
          <w:sz w:val="21"/>
          <w:szCs w:val="20"/>
        </w:rPr>
        <w:t>Empfehlung</w:t>
      </w:r>
    </w:p>
    <w:p w14:paraId="32E25771" w14:textId="77777777" w:rsidR="00503303" w:rsidRPr="003A4262" w:rsidRDefault="00590057" w:rsidP="00503303">
      <w:pPr>
        <w:tabs>
          <w:tab w:val="left" w:pos="1843"/>
        </w:tabs>
        <w:spacing w:after="248" w:line="280" w:lineRule="atLeast"/>
        <w:rPr>
          <w:rFonts w:ascii="Arial" w:hAnsi="Arial" w:cs="Arial"/>
          <w:color w:val="000000" w:themeColor="text1"/>
          <w:sz w:val="21"/>
          <w:szCs w:val="20"/>
        </w:rPr>
      </w:pPr>
      <w:r w:rsidRPr="003A4262">
        <w:rPr>
          <w:rFonts w:ascii="Arial" w:hAnsi="Arial" w:cs="Arial"/>
          <w:color w:val="000000" w:themeColor="text1"/>
          <w:sz w:val="21"/>
          <w:szCs w:val="20"/>
        </w:rPr>
        <w:t>Version:</w:t>
      </w:r>
      <w:r w:rsidRPr="003A4262">
        <w:rPr>
          <w:rFonts w:ascii="Arial" w:hAnsi="Arial" w:cs="Arial"/>
          <w:color w:val="000000" w:themeColor="text1"/>
          <w:sz w:val="21"/>
          <w:szCs w:val="20"/>
        </w:rPr>
        <w:tab/>
        <w:t>V-2019-001</w:t>
      </w:r>
    </w:p>
    <w:p w14:paraId="30415BA6" w14:textId="77777777" w:rsidR="00503303" w:rsidRPr="003A4262" w:rsidRDefault="00590057" w:rsidP="00503303">
      <w:pPr>
        <w:tabs>
          <w:tab w:val="left" w:pos="6663"/>
        </w:tabs>
        <w:spacing w:after="248" w:line="280" w:lineRule="atLeast"/>
        <w:rPr>
          <w:rFonts w:ascii="Arial" w:hAnsi="Arial" w:cs="Arial"/>
          <w:color w:val="000000" w:themeColor="text1"/>
          <w:sz w:val="21"/>
          <w:szCs w:val="20"/>
          <w:u w:val="single"/>
        </w:rPr>
      </w:pPr>
      <w:r w:rsidRPr="003A4262">
        <w:rPr>
          <w:rFonts w:ascii="Arial" w:hAnsi="Arial" w:cs="Arial"/>
          <w:color w:val="000000" w:themeColor="text1"/>
          <w:sz w:val="21"/>
          <w:szCs w:val="20"/>
          <w:u w:val="single"/>
        </w:rPr>
        <w:tab/>
      </w:r>
      <w:r w:rsidRPr="003A4262">
        <w:rPr>
          <w:rFonts w:ascii="Arial" w:hAnsi="Arial" w:cs="Arial"/>
          <w:color w:val="000000" w:themeColor="text1"/>
          <w:sz w:val="21"/>
          <w:szCs w:val="20"/>
          <w:u w:val="single"/>
        </w:rPr>
        <w:tab/>
      </w:r>
      <w:r w:rsidRPr="003A4262">
        <w:rPr>
          <w:rFonts w:ascii="Arial" w:hAnsi="Arial" w:cs="Arial"/>
          <w:color w:val="000000" w:themeColor="text1"/>
          <w:sz w:val="21"/>
          <w:szCs w:val="20"/>
          <w:u w:val="single"/>
        </w:rPr>
        <w:tab/>
      </w:r>
      <w:r w:rsidRPr="003A4262">
        <w:rPr>
          <w:rFonts w:ascii="Arial" w:hAnsi="Arial" w:cs="Arial"/>
          <w:color w:val="000000" w:themeColor="text1"/>
          <w:sz w:val="21"/>
          <w:szCs w:val="20"/>
          <w:u w:val="single"/>
        </w:rPr>
        <w:tab/>
      </w:r>
      <w:r w:rsidRPr="003A4262">
        <w:rPr>
          <w:rFonts w:ascii="Arial" w:hAnsi="Arial" w:cs="Arial"/>
          <w:color w:val="000000" w:themeColor="text1"/>
          <w:sz w:val="21"/>
          <w:szCs w:val="20"/>
          <w:u w:val="single"/>
        </w:rPr>
        <w:tab/>
      </w:r>
    </w:p>
    <w:p w14:paraId="55188941" w14:textId="1FB42D14" w:rsidR="009C2916" w:rsidRPr="003A4262" w:rsidRDefault="00590057" w:rsidP="003303D5">
      <w:pPr>
        <w:spacing w:after="248" w:line="280" w:lineRule="atLeast"/>
        <w:rPr>
          <w:rFonts w:ascii="Arial" w:hAnsi="Arial" w:cs="Arial"/>
          <w:color w:val="000000" w:themeColor="text1"/>
          <w:sz w:val="21"/>
          <w:szCs w:val="20"/>
        </w:rPr>
      </w:pPr>
      <w:r w:rsidRPr="003A4262">
        <w:rPr>
          <w:rFonts w:ascii="Arial" w:hAnsi="Arial" w:cs="Arial"/>
          <w:noProof/>
          <w:color w:val="000000" w:themeColor="text1"/>
        </w:rPr>
        <w:lastRenderedPageBreak/>
        <mc:AlternateContent>
          <mc:Choice Requires="wpg">
            <w:drawing>
              <wp:anchor distT="0" distB="0" distL="114300" distR="114300" simplePos="0" relativeHeight="251657728" behindDoc="1" locked="0" layoutInCell="1" allowOverlap="1" wp14:anchorId="221F8504" wp14:editId="2E3EBD53">
                <wp:simplePos x="0" y="0"/>
                <wp:positionH relativeFrom="column">
                  <wp:posOffset>71120</wp:posOffset>
                </wp:positionH>
                <wp:positionV relativeFrom="paragraph">
                  <wp:posOffset>326390</wp:posOffset>
                </wp:positionV>
                <wp:extent cx="2301340" cy="546735"/>
                <wp:effectExtent l="0" t="0" r="0" b="0"/>
                <wp:wrapNone/>
                <wp:docPr id="1" name="Gruppieren 3">
                  <a:extLst xmlns:a="http://schemas.openxmlformats.org/drawingml/2006/main">
                    <a:ext uri="{FF2B5EF4-FFF2-40B4-BE49-F238E27FC236}">
                      <a16:creationId xmlns:a16="http://schemas.microsoft.com/office/drawing/2014/main" id="{B42F5697-E86F-F64B-A4C7-5DEF1F6779A2}"/>
                    </a:ext>
                  </a:extLst>
                </wp:docPr>
                <wp:cNvGraphicFramePr/>
                <a:graphic xmlns:a="http://schemas.openxmlformats.org/drawingml/2006/main">
                  <a:graphicData uri="http://schemas.microsoft.com/office/word/2010/wordprocessingGroup">
                    <wpg:wgp>
                      <wpg:cNvGrpSpPr/>
                      <wpg:grpSpPr>
                        <a:xfrm>
                          <a:off x="0" y="0"/>
                          <a:ext cx="2301340" cy="546735"/>
                          <a:chOff x="0" y="-66675"/>
                          <a:chExt cx="2301480" cy="546735"/>
                        </a:xfrm>
                      </wpg:grpSpPr>
                      <wps:wsp>
                        <wps:cNvPr id="2" name="Textfeld 4">
                          <a:extLst>
                            <a:ext uri="{FF2B5EF4-FFF2-40B4-BE49-F238E27FC236}">
                              <a16:creationId xmlns:a16="http://schemas.microsoft.com/office/drawing/2014/main" id="{55CE1720-BBA2-6941-AA14-178F4313A11F}"/>
                            </a:ext>
                          </a:extLst>
                        </wps:cNvPr>
                        <wps:cNvSpPr txBox="1"/>
                        <wps:spPr>
                          <a:xfrm>
                            <a:off x="683402" y="-66675"/>
                            <a:ext cx="1618078" cy="546735"/>
                          </a:xfrm>
                          <a:prstGeom prst="rect">
                            <a:avLst/>
                          </a:prstGeom>
                          <a:noFill/>
                        </wps:spPr>
                        <wps:txbx>
                          <w:txbxContent>
                            <w:p w14:paraId="3C481F73" w14:textId="77777777" w:rsidR="00503303" w:rsidRPr="00703E67" w:rsidRDefault="00590057" w:rsidP="00503303">
                              <w:pPr>
                                <w:pStyle w:val="StandardWeb"/>
                                <w:rPr>
                                  <w:rFonts w:ascii="Arial" w:hAnsi="Arial" w:cs="Arial"/>
                                </w:rPr>
                              </w:pPr>
                              <w:r w:rsidRPr="00703E67">
                                <w:rPr>
                                  <w:rFonts w:ascii="Arial" w:hAnsi="Arial" w:cs="Arial"/>
                                  <w:color w:val="000000" w:themeColor="text1"/>
                                  <w:kern w:val="24"/>
                                  <w:sz w:val="16"/>
                                  <w:szCs w:val="16"/>
                                </w:rPr>
                                <w:t>Bildungsdirektion Kanton Zürich</w:t>
                              </w:r>
                            </w:p>
                            <w:p w14:paraId="35EB5864" w14:textId="77777777" w:rsidR="00503303" w:rsidRPr="00703E67" w:rsidRDefault="00590057" w:rsidP="00503303">
                              <w:pPr>
                                <w:pStyle w:val="StandardWeb"/>
                                <w:rPr>
                                  <w:rFonts w:ascii="Arial" w:hAnsi="Arial" w:cs="Arial"/>
                                </w:rPr>
                              </w:pPr>
                              <w:r w:rsidRPr="00703E67">
                                <w:rPr>
                                  <w:rFonts w:ascii="Arial" w:hAnsi="Arial" w:cs="Arial"/>
                                  <w:color w:val="000000" w:themeColor="text1"/>
                                  <w:kern w:val="24"/>
                                  <w:sz w:val="16"/>
                                  <w:szCs w:val="16"/>
                                </w:rPr>
                                <w:t>Volksschulamt</w:t>
                              </w:r>
                            </w:p>
                          </w:txbxContent>
                        </wps:txbx>
                        <wps:bodyPr wrap="none" rtlCol="0">
                          <a:spAutoFit/>
                        </wps:bodyPr>
                      </wps:wsp>
                      <pic:pic xmlns:pic="http://schemas.openxmlformats.org/drawingml/2006/picture">
                        <pic:nvPicPr>
                          <pic:cNvPr id="3" name="Grafik 3">
                            <a:extLst>
                              <a:ext uri="{FF2B5EF4-FFF2-40B4-BE49-F238E27FC236}">
                                <a16:creationId xmlns:a16="http://schemas.microsoft.com/office/drawing/2014/main" id="{0F3E8270-C62E-3848-BCA0-1EA3C9602992}"/>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47660"/>
                            <a:ext cx="707589" cy="243234"/>
                          </a:xfrm>
                          <a:prstGeom prst="rect">
                            <a:avLst/>
                          </a:prstGeom>
                        </pic:spPr>
                      </pic:pic>
                    </wpg:wgp>
                  </a:graphicData>
                </a:graphic>
              </wp:anchor>
            </w:drawing>
          </mc:Choice>
          <mc:Fallback>
            <w:pict>
              <v:group w14:anchorId="221F8504" id="Gruppieren 3" o:spid="_x0000_s1026" style="position:absolute;margin-left:5.6pt;margin-top:25.7pt;width:181.2pt;height:43.05pt;z-index:-251658752" coordorigin=",-666" coordsize="23014,5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">
                <v:shapetype id="_x0000_t202" coordsize="21600,21600" o:spt="202" path="m,l,21600r21600,l21600,xe">
                  <v:stroke joinstyle="miter"/>
                  <v:path gradientshapeok="t" o:connecttype="rect"/>
                </v:shapetype>
                <v:shape id="Textfeld 4" o:spid="_x0000_s1027" type="#_x0000_t202" style="position:absolute;left:6834;top:-666;width:16180;height:54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" filled="f" stroked="f">
                  <v:textbox style="mso-fit-shape-to-text:t">
                    <w:txbxContent>
                      <w:p w14:paraId="3C481F73" w14:textId="77777777" w:rsidR="00503303" w:rsidRPr="00703E67" w:rsidRDefault="00590057" w:rsidP="00503303">
                        <w:pPr>
                          <w:pStyle w:val="StandardWeb"/>
                          <w:rPr>
                            <w:rFonts w:ascii="Arial" w:hAnsi="Arial" w:cs="Arial"/>
                          </w:rPr>
                        </w:pPr>
                        <w:r w:rsidRPr="00703E67">
                          <w:rPr>
                            <w:rFonts w:ascii="Arial" w:hAnsi="Arial" w:cs="Arial"/>
                            <w:color w:val="000000" w:themeColor="text1"/>
                            <w:kern w:val="24"/>
                            <w:sz w:val="16"/>
                            <w:szCs w:val="16"/>
                          </w:rPr>
                          <w:t>Bildungsdirektion Kanton Zürich</w:t>
                        </w:r>
                      </w:p>
                      <w:p w14:paraId="35EB5864" w14:textId="77777777" w:rsidR="00503303" w:rsidRPr="00703E67" w:rsidRDefault="00590057" w:rsidP="00503303">
                        <w:pPr>
                          <w:pStyle w:val="StandardWeb"/>
                          <w:rPr>
                            <w:rFonts w:ascii="Arial" w:hAnsi="Arial" w:cs="Arial"/>
                          </w:rPr>
                        </w:pPr>
                        <w:r w:rsidRPr="00703E67">
                          <w:rPr>
                            <w:rFonts w:ascii="Arial" w:hAnsi="Arial" w:cs="Arial"/>
                            <w:color w:val="000000" w:themeColor="text1"/>
                            <w:kern w:val="24"/>
                            <w:sz w:val="16"/>
                            <w:szCs w:val="16"/>
                          </w:rPr>
                          <w:t>Volksschulamt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8" type="#_x0000_t75" style="position:absolute;top:476;width:7075;height: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">
                  <v:imagedata r:id="rId16" o:title=""/>
                </v:shape>
              </v:group>
            </w:pict>
          </mc:Fallback>
        </mc:AlternateContent>
      </w:r>
      <w:r w:rsidRPr="003A4262">
        <w:rPr>
          <w:rFonts w:ascii="Arial" w:hAnsi="Arial" w:cs="Arial"/>
          <w:color w:val="000000" w:themeColor="text1"/>
          <w:sz w:val="21"/>
          <w:szCs w:val="20"/>
        </w:rPr>
        <w:t xml:space="preserve">Dieses Umsetzungsinstrument kann unter Einhaltung der </w:t>
      </w:r>
      <w:hyperlink r:id="rId17" w:history="1">
        <w:r w:rsidRPr="003A4262">
          <w:rPr>
            <w:rFonts w:ascii="Arial" w:hAnsi="Arial" w:cs="Arial"/>
            <w:color w:val="000000" w:themeColor="text1"/>
            <w:sz w:val="21"/>
            <w:szCs w:val="20"/>
            <w:u w:val="single"/>
          </w:rPr>
          <w:t>CC-Lizenz 4.0</w:t>
        </w:r>
      </w:hyperlink>
      <w:r w:rsidRPr="003A4262">
        <w:rPr>
          <w:rFonts w:ascii="Arial" w:hAnsi="Arial" w:cs="Arial"/>
          <w:color w:val="000000" w:themeColor="text1"/>
          <w:sz w:val="21"/>
          <w:szCs w:val="20"/>
        </w:rPr>
        <w:t>: CC-BY genutzt werden.</w:t>
      </w:r>
    </w:p>
    <w:sectPr w:rsidR="009C2916" w:rsidRPr="003A4262" w:rsidSect="007718FB">
      <w:headerReference w:type="first" r:id="rId18"/>
      <w:pgSz w:w="11900" w:h="16840"/>
      <w:pgMar w:top="1843" w:right="816" w:bottom="1134" w:left="1418" w:header="425" w:footer="28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6A16FE" w14:textId="77777777" w:rsidR="000B2AF3" w:rsidRDefault="000B2AF3" w:rsidP="00503303">
      <w:pPr>
        <w:spacing w:line="240" w:lineRule="auto"/>
      </w:pPr>
      <w:r>
        <w:separator/>
      </w:r>
    </w:p>
  </w:endnote>
  <w:endnote w:type="continuationSeparator" w:id="0">
    <w:p w14:paraId="6A6A11EE" w14:textId="77777777" w:rsidR="000B2AF3" w:rsidRDefault="000B2AF3" w:rsidP="00503303">
      <w:pPr>
        <w:spacing w:line="240" w:lineRule="auto"/>
      </w:pPr>
      <w:r>
        <w:continuationSeparator/>
      </w:r>
    </w:p>
  </w:endnote>
  <w:endnote w:type="continuationNotice" w:id="1">
    <w:p w14:paraId="3D9720F1" w14:textId="77777777" w:rsidR="000B2AF3" w:rsidRDefault="000B2AF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Ayuthaya">
    <w:altName w:val="Calibri"/>
    <w:charset w:val="DE"/>
    <w:family w:val="auto"/>
    <w:pitch w:val="variable"/>
    <w:sig w:usb0="A10002FF" w:usb1="5000204A" w:usb2="00000020" w:usb3="00000000" w:csb0="0001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3A195" w14:textId="77777777" w:rsidR="00767AEB" w:rsidRPr="006A75D4" w:rsidRDefault="000B2AF3" w:rsidP="00D66425">
    <w:pPr>
      <w:pStyle w:val="Fuzeile"/>
      <w:pBdr>
        <w:bottom w:val="single" w:sz="6" w:space="1" w:color="auto"/>
      </w:pBdr>
      <w:spacing w:line="100" w:lineRule="exact"/>
      <w:ind w:left="0"/>
    </w:pPr>
  </w:p>
  <w:p w14:paraId="43BACBF0" w14:textId="77777777" w:rsidR="00767AEB" w:rsidRPr="006A75D4" w:rsidRDefault="000B2AF3" w:rsidP="00D66425">
    <w:pPr>
      <w:pStyle w:val="Fuzeile"/>
      <w:spacing w:line="100" w:lineRule="exact"/>
      <w:ind w:left="0"/>
    </w:pPr>
  </w:p>
  <w:tbl>
    <w:tblPr>
      <w:tblW w:w="4394" w:type="dxa"/>
      <w:tblInd w:w="108" w:type="dxa"/>
      <w:tblLook w:val="00A0" w:firstRow="1" w:lastRow="0" w:firstColumn="1" w:lastColumn="0" w:noHBand="0" w:noVBand="0"/>
    </w:tblPr>
    <w:tblGrid>
      <w:gridCol w:w="3311"/>
      <w:gridCol w:w="1083"/>
    </w:tblGrid>
    <w:tr w:rsidR="003A4262" w:rsidRPr="003A4262" w14:paraId="223C95B4" w14:textId="77777777" w:rsidTr="00503303">
      <w:trPr>
        <w:trHeight w:val="284"/>
      </w:trPr>
      <w:tc>
        <w:tcPr>
          <w:tcW w:w="3311" w:type="dxa"/>
        </w:tcPr>
        <w:p w14:paraId="702E84EF" w14:textId="77777777" w:rsidR="00503303" w:rsidRPr="003A4262" w:rsidRDefault="00590057" w:rsidP="00503303">
          <w:pPr>
            <w:pStyle w:val="Fuzeile"/>
            <w:ind w:left="0"/>
            <w:rPr>
              <w:rFonts w:cs="Arial"/>
              <w:color w:val="000000" w:themeColor="text1"/>
            </w:rPr>
          </w:pPr>
          <w:r w:rsidRPr="003A4262">
            <w:rPr>
              <w:rFonts w:cs="Arial"/>
              <w:color w:val="000000" w:themeColor="text1"/>
            </w:rPr>
            <w:t>UI-AG-2019-V1.1</w:t>
          </w:r>
        </w:p>
      </w:tc>
      <w:tc>
        <w:tcPr>
          <w:tcW w:w="1083" w:type="dxa"/>
        </w:tcPr>
        <w:p w14:paraId="43AEC15B" w14:textId="77777777" w:rsidR="00503303" w:rsidRPr="003A4262" w:rsidRDefault="00590057" w:rsidP="00D66425">
          <w:pPr>
            <w:pStyle w:val="Fuzeile"/>
            <w:jc w:val="right"/>
            <w:rPr>
              <w:rFonts w:cs="Arial"/>
              <w:color w:val="000000" w:themeColor="text1"/>
            </w:rPr>
          </w:pPr>
          <w:r w:rsidRPr="003A4262">
            <w:rPr>
              <w:rFonts w:cs="Arial"/>
              <w:color w:val="000000" w:themeColor="text1"/>
            </w:rPr>
            <w:t xml:space="preserve">Seite </w:t>
          </w:r>
          <w:r w:rsidRPr="003A4262">
            <w:rPr>
              <w:rFonts w:cs="Arial"/>
              <w:color w:val="000000" w:themeColor="text1"/>
            </w:rPr>
            <w:fldChar w:fldCharType="begin"/>
          </w:r>
          <w:r w:rsidRPr="003A4262">
            <w:rPr>
              <w:rFonts w:cs="Arial"/>
              <w:color w:val="000000" w:themeColor="text1"/>
            </w:rPr>
            <w:instrText xml:space="preserve"> PAGE </w:instrText>
          </w:r>
          <w:r w:rsidRPr="003A4262">
            <w:rPr>
              <w:rFonts w:cs="Arial"/>
              <w:color w:val="000000" w:themeColor="text1"/>
            </w:rPr>
            <w:fldChar w:fldCharType="separate"/>
          </w:r>
          <w:r w:rsidRPr="003A4262">
            <w:rPr>
              <w:rFonts w:cs="Arial"/>
              <w:noProof/>
              <w:color w:val="000000" w:themeColor="text1"/>
            </w:rPr>
            <w:t>4</w:t>
          </w:r>
          <w:r w:rsidRPr="003A4262">
            <w:rPr>
              <w:rFonts w:cs="Arial"/>
              <w:color w:val="000000" w:themeColor="text1"/>
            </w:rPr>
            <w:fldChar w:fldCharType="end"/>
          </w:r>
          <w:r w:rsidRPr="003A4262">
            <w:rPr>
              <w:rFonts w:cs="Arial"/>
              <w:color w:val="000000" w:themeColor="text1"/>
            </w:rPr>
            <w:t>/</w:t>
          </w:r>
          <w:r w:rsidRPr="003A4262">
            <w:rPr>
              <w:rStyle w:val="Seitenzahl"/>
              <w:rFonts w:cs="Arial"/>
              <w:color w:val="000000" w:themeColor="text1"/>
            </w:rPr>
            <w:fldChar w:fldCharType="begin"/>
          </w:r>
          <w:r w:rsidRPr="003A4262">
            <w:rPr>
              <w:rStyle w:val="Seitenzahl"/>
              <w:rFonts w:cs="Arial"/>
              <w:color w:val="000000" w:themeColor="text1"/>
            </w:rPr>
            <w:instrText xml:space="preserve"> NUMPAGES </w:instrText>
          </w:r>
          <w:r w:rsidRPr="003A4262">
            <w:rPr>
              <w:rStyle w:val="Seitenzahl"/>
              <w:rFonts w:cs="Arial"/>
              <w:color w:val="000000" w:themeColor="text1"/>
            </w:rPr>
            <w:fldChar w:fldCharType="separate"/>
          </w:r>
          <w:r w:rsidRPr="003A4262">
            <w:rPr>
              <w:rStyle w:val="Seitenzahl"/>
              <w:rFonts w:cs="Arial"/>
              <w:noProof/>
              <w:color w:val="000000" w:themeColor="text1"/>
            </w:rPr>
            <w:t>4</w:t>
          </w:r>
          <w:r w:rsidRPr="003A4262">
            <w:rPr>
              <w:rStyle w:val="Seitenzahl"/>
              <w:rFonts w:cs="Arial"/>
              <w:color w:val="000000" w:themeColor="text1"/>
            </w:rPr>
            <w:fldChar w:fldCharType="end"/>
          </w:r>
        </w:p>
      </w:tc>
    </w:tr>
  </w:tbl>
  <w:p w14:paraId="0947E579" w14:textId="4C64DE33" w:rsidR="00767AEB" w:rsidRPr="003A4262" w:rsidRDefault="00590057" w:rsidP="00503303">
    <w:pPr>
      <w:pStyle w:val="Fuzeile"/>
      <w:ind w:left="0"/>
      <w:rPr>
        <w:rFonts w:cs="Arial"/>
        <w:color w:val="000000" w:themeColor="text1"/>
      </w:rPr>
    </w:pPr>
    <w:r w:rsidRPr="003A4262">
      <w:rPr>
        <w:rFonts w:cs="Arial"/>
        <w:color w:val="000000" w:themeColor="text1"/>
      </w:rPr>
      <w:t xml:space="preserve">    https://ict-2022.ch; UI-</w:t>
    </w:r>
    <w:r w:rsidR="004A6828">
      <w:rPr>
        <w:rFonts w:cs="Arial"/>
        <w:color w:val="000000" w:themeColor="text1"/>
      </w:rPr>
      <w:t>CD</w:t>
    </w:r>
    <w:r w:rsidRPr="003A4262">
      <w:rPr>
        <w:rFonts w:cs="Arial"/>
        <w:color w:val="000000" w:themeColor="text1"/>
      </w:rPr>
      <w:t>-</w:t>
    </w:r>
    <w:r w:rsidR="004A6828">
      <w:rPr>
        <w:rFonts w:cs="Arial"/>
        <w:color w:val="000000" w:themeColor="text1"/>
      </w:rPr>
      <w:t xml:space="preserve">Zusammenarbeit </w:t>
    </w:r>
    <w:r w:rsidR="00107F67">
      <w:rPr>
        <w:rFonts w:cs="Arial"/>
        <w:color w:val="000000" w:themeColor="text1"/>
      </w:rPr>
      <w:t>Organisation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0B42D" w14:textId="77777777" w:rsidR="00767AEB" w:rsidRDefault="000B2AF3" w:rsidP="00D66425">
    <w:pPr>
      <w:pStyle w:val="Fuzeile"/>
      <w:ind w:left="0"/>
    </w:pPr>
  </w:p>
  <w:p w14:paraId="10BCE70F" w14:textId="77777777" w:rsidR="00475B12" w:rsidRPr="006C2AB8" w:rsidRDefault="000B2AF3" w:rsidP="00D66425">
    <w:pPr>
      <w:pStyle w:val="Fuzeile"/>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CB03B7" w14:textId="77777777" w:rsidR="000B2AF3" w:rsidRDefault="000B2AF3" w:rsidP="00503303">
      <w:pPr>
        <w:spacing w:line="240" w:lineRule="auto"/>
      </w:pPr>
      <w:r>
        <w:separator/>
      </w:r>
    </w:p>
  </w:footnote>
  <w:footnote w:type="continuationSeparator" w:id="0">
    <w:p w14:paraId="0010C991" w14:textId="77777777" w:rsidR="000B2AF3" w:rsidRDefault="000B2AF3" w:rsidP="00503303">
      <w:pPr>
        <w:spacing w:line="240" w:lineRule="auto"/>
      </w:pPr>
      <w:r>
        <w:continuationSeparator/>
      </w:r>
    </w:p>
  </w:footnote>
  <w:footnote w:type="continuationNotice" w:id="1">
    <w:p w14:paraId="79704860" w14:textId="77777777" w:rsidR="000B2AF3" w:rsidRDefault="000B2AF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070A9" w14:textId="77777777" w:rsidR="00767AEB" w:rsidRDefault="00590057">
    <w:pPr>
      <w:pStyle w:val="Kopfzeile"/>
    </w:pPr>
    <w:r>
      <w:rPr>
        <w:rFonts w:cs="Arial"/>
        <w:noProof/>
        <w:lang w:eastAsia="de-CH"/>
      </w:rPr>
      <mc:AlternateContent>
        <mc:Choice Requires="wps">
          <w:drawing>
            <wp:anchor distT="0" distB="0" distL="114300" distR="114300" simplePos="0" relativeHeight="251660288" behindDoc="0" locked="0" layoutInCell="1" allowOverlap="1" wp14:anchorId="328BD13E" wp14:editId="1E639394">
              <wp:simplePos x="0" y="0"/>
              <wp:positionH relativeFrom="column">
                <wp:posOffset>2996777</wp:posOffset>
              </wp:positionH>
              <wp:positionV relativeFrom="paragraph">
                <wp:posOffset>443230</wp:posOffset>
              </wp:positionV>
              <wp:extent cx="3086100" cy="0"/>
              <wp:effectExtent l="0" t="0" r="0" b="0"/>
              <wp:wrapNone/>
              <wp:docPr id="13" name="Gerade Verbindung 13"/>
              <wp:cNvGraphicFramePr/>
              <a:graphic xmlns:a="http://schemas.openxmlformats.org/drawingml/2006/main">
                <a:graphicData uri="http://schemas.microsoft.com/office/word/2010/wordprocessingShape">
                  <wps:wsp>
                    <wps:cNvCnPr/>
                    <wps:spPr>
                      <a:xfrm>
                        <a:off x="0" y="0"/>
                        <a:ext cx="30861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1659C2" id="Gerade Verbindung 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95pt,34.9pt" to="478.9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" strokecolor="black [3213]" strokeweight="1pt">
              <v:stroke joinstyle="miter"/>
            </v:line>
          </w:pict>
        </mc:Fallback>
      </mc:AlternateContent>
    </w:r>
    <w:r>
      <w:rPr>
        <w:noProof/>
        <w:lang w:eastAsia="de-CH"/>
      </w:rPr>
      <mc:AlternateContent>
        <mc:Choice Requires="wps">
          <w:drawing>
            <wp:anchor distT="0" distB="0" distL="114300" distR="114300" simplePos="0" relativeHeight="251659264" behindDoc="0" locked="0" layoutInCell="1" allowOverlap="1" wp14:anchorId="12195F67" wp14:editId="726DA837">
              <wp:simplePos x="0" y="0"/>
              <wp:positionH relativeFrom="column">
                <wp:posOffset>3314700</wp:posOffset>
              </wp:positionH>
              <wp:positionV relativeFrom="paragraph">
                <wp:posOffset>100330</wp:posOffset>
              </wp:positionV>
              <wp:extent cx="2857500" cy="342900"/>
              <wp:effectExtent l="0" t="0" r="0" b="12700"/>
              <wp:wrapNone/>
              <wp:docPr id="11" name="Textfeld 11"/>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9FB6F5B" w14:textId="77777777" w:rsidR="00767AEB" w:rsidRPr="00E76739" w:rsidRDefault="00590057"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195F67" id="_x0000_t202" coordsize="21600,21600" o:spt="202" path="m,l,21600r21600,l21600,xe">
              <v:stroke joinstyle="miter"/>
              <v:path gradientshapeok="t" o:connecttype="rect"/>
            </v:shapetype>
            <v:shape id="Textfeld 11" o:spid="_x0000_s1029" type="#_x0000_t202" style="position:absolute;margin-left:261pt;margin-top:7.9pt;width:2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" filled="f" stroked="f">
              <v:textbox>
                <w:txbxContent>
                  <w:p w14:paraId="59FB6F5B" w14:textId="77777777" w:rsidR="00767AEB" w:rsidRPr="00E76739" w:rsidRDefault="00590057"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861BD" w14:textId="77777777" w:rsidR="00767AEB" w:rsidRDefault="000B2AF3" w:rsidP="00D66425">
    <w:pPr>
      <w:pStyle w:val="Kopfzeile"/>
      <w:tabs>
        <w:tab w:val="clear" w:pos="4536"/>
        <w:tab w:val="clear" w:pos="9072"/>
        <w:tab w:val="right" w:pos="963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CB395" w14:textId="77777777" w:rsidR="003C7236" w:rsidRDefault="000B2AF3" w:rsidP="00D66425">
    <w:pPr>
      <w:pStyle w:val="Kopfzeile"/>
      <w:tabs>
        <w:tab w:val="clear" w:pos="4536"/>
        <w:tab w:val="clear" w:pos="9072"/>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F09DF"/>
    <w:multiLevelType w:val="hybridMultilevel"/>
    <w:tmpl w:val="DB561E9A"/>
    <w:lvl w:ilvl="0" w:tplc="B4443268">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2F6C7518"/>
    <w:multiLevelType w:val="hybridMultilevel"/>
    <w:tmpl w:val="B26A24F6"/>
    <w:lvl w:ilvl="0" w:tplc="B444326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51B42811"/>
    <w:multiLevelType w:val="multilevel"/>
    <w:tmpl w:val="A036BECE"/>
    <w:lvl w:ilvl="0">
      <w:start w:val="1"/>
      <w:numFmt w:val="decimal"/>
      <w:lvlText w:val="%1."/>
      <w:lvlJc w:val="left"/>
      <w:pPr>
        <w:ind w:left="360" w:hanging="360"/>
      </w:pPr>
      <w:rPr>
        <w:rFonts w:hint="default"/>
        <w:b/>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52D451F4"/>
    <w:multiLevelType w:val="hybridMultilevel"/>
    <w:tmpl w:val="9FC28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19C40E8"/>
    <w:multiLevelType w:val="hybridMultilevel"/>
    <w:tmpl w:val="980ED2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88E"/>
    <w:rsid w:val="00040548"/>
    <w:rsid w:val="00046C5D"/>
    <w:rsid w:val="00076C45"/>
    <w:rsid w:val="000B2AF3"/>
    <w:rsid w:val="00107F67"/>
    <w:rsid w:val="001211DC"/>
    <w:rsid w:val="00167D52"/>
    <w:rsid w:val="00175AC0"/>
    <w:rsid w:val="0019395E"/>
    <w:rsid w:val="001A0DD3"/>
    <w:rsid w:val="001A2630"/>
    <w:rsid w:val="001B2292"/>
    <w:rsid w:val="001C2926"/>
    <w:rsid w:val="00251168"/>
    <w:rsid w:val="0032258C"/>
    <w:rsid w:val="003303D5"/>
    <w:rsid w:val="003A4262"/>
    <w:rsid w:val="003F088E"/>
    <w:rsid w:val="003F46E2"/>
    <w:rsid w:val="00467AF0"/>
    <w:rsid w:val="00486AE7"/>
    <w:rsid w:val="004A6828"/>
    <w:rsid w:val="004B6465"/>
    <w:rsid w:val="00590057"/>
    <w:rsid w:val="005A118E"/>
    <w:rsid w:val="005E2481"/>
    <w:rsid w:val="006B130F"/>
    <w:rsid w:val="006C294F"/>
    <w:rsid w:val="006D7C4A"/>
    <w:rsid w:val="00743E81"/>
    <w:rsid w:val="007C4319"/>
    <w:rsid w:val="008228A6"/>
    <w:rsid w:val="0092775A"/>
    <w:rsid w:val="009D2E63"/>
    <w:rsid w:val="00A862BD"/>
    <w:rsid w:val="00AA5D8A"/>
    <w:rsid w:val="00AC62E8"/>
    <w:rsid w:val="00AD3EA5"/>
    <w:rsid w:val="00AD74B9"/>
    <w:rsid w:val="00B76AB9"/>
    <w:rsid w:val="00C433B7"/>
    <w:rsid w:val="00D070BC"/>
    <w:rsid w:val="00D62E21"/>
    <w:rsid w:val="00DA0979"/>
    <w:rsid w:val="00DC3708"/>
    <w:rsid w:val="00E554A4"/>
    <w:rsid w:val="00E86151"/>
    <w:rsid w:val="00ED42A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2C8FE8"/>
  <w15:chartTrackingRefBased/>
  <w15:docId w15:val="{7E1CBE4C-8A8B-F849-8353-863F6AD70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6D7C4A"/>
  </w:style>
  <w:style w:type="paragraph" w:styleId="berschrift1">
    <w:name w:val="heading 1"/>
    <w:basedOn w:val="Standard"/>
    <w:link w:val="berschrift1Zchn"/>
    <w:pPr>
      <w:spacing w:before="480"/>
      <w:outlineLvl w:val="0"/>
    </w:pPr>
    <w:rPr>
      <w:b/>
      <w:color w:val="345A8A"/>
      <w:sz w:val="32"/>
    </w:rPr>
  </w:style>
  <w:style w:type="paragraph" w:styleId="berschrift2">
    <w:name w:val="heading 2"/>
    <w:basedOn w:val="Standard"/>
    <w:link w:val="berschrift2Zchn"/>
    <w:pPr>
      <w:spacing w:before="200"/>
      <w:outlineLvl w:val="1"/>
    </w:pPr>
    <w:rPr>
      <w:b/>
      <w:color w:val="4F81BD"/>
      <w:sz w:val="26"/>
    </w:rPr>
  </w:style>
  <w:style w:type="paragraph" w:styleId="berschrift3">
    <w:name w:val="heading 3"/>
    <w:basedOn w:val="Standard"/>
    <w:pPr>
      <w:spacing w:before="200"/>
      <w:outlineLvl w:val="2"/>
    </w:pPr>
    <w:rPr>
      <w:b/>
      <w:color w:val="4F81BD"/>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503303"/>
    <w:rPr>
      <w:rFonts w:ascii="Arial" w:eastAsia="Times New Roman" w:hAnsi="Arial" w:cs="Arial"/>
      <w:b/>
      <w:spacing w:val="2"/>
      <w:kern w:val="32"/>
      <w:sz w:val="24"/>
      <w:lang w:eastAsia="de-DE"/>
    </w:rPr>
  </w:style>
  <w:style w:type="character" w:customStyle="1" w:styleId="berschrift2Zchn">
    <w:name w:val="Überschrift 2 Zchn"/>
    <w:basedOn w:val="Absatz-Standardschriftart"/>
    <w:link w:val="berschrift2"/>
    <w:rsid w:val="00503303"/>
    <w:rPr>
      <w:rFonts w:ascii="Arial" w:eastAsia="Times New Roman" w:hAnsi="Arial" w:cs="Times New Roman"/>
      <w:b/>
      <w:spacing w:val="2"/>
      <w:szCs w:val="28"/>
      <w:lang w:eastAsia="de-DE"/>
    </w:rPr>
  </w:style>
  <w:style w:type="paragraph" w:styleId="Kopfzeile">
    <w:name w:val="header"/>
    <w:basedOn w:val="Standard"/>
    <w:link w:val="KopfzeileZchn"/>
    <w:uiPriority w:val="99"/>
    <w:rsid w:val="00503303"/>
    <w:pPr>
      <w:tabs>
        <w:tab w:val="center" w:pos="4536"/>
        <w:tab w:val="right" w:pos="9072"/>
      </w:tabs>
    </w:pPr>
  </w:style>
  <w:style w:type="character" w:customStyle="1" w:styleId="KopfzeileZchn">
    <w:name w:val="Kopfzeile Zchn"/>
    <w:basedOn w:val="Absatz-Standardschriftart"/>
    <w:link w:val="Kopfzeile"/>
    <w:uiPriority w:val="99"/>
    <w:rsid w:val="00503303"/>
    <w:rPr>
      <w:rFonts w:ascii="Arial" w:eastAsia="Times New Roman" w:hAnsi="Arial" w:cs="Times New Roman"/>
      <w:spacing w:val="2"/>
      <w:sz w:val="20"/>
      <w:szCs w:val="24"/>
      <w:lang w:eastAsia="de-DE"/>
    </w:rPr>
  </w:style>
  <w:style w:type="paragraph" w:styleId="Fuzeile">
    <w:name w:val="footer"/>
    <w:link w:val="FuzeileZchn"/>
    <w:rsid w:val="00503303"/>
    <w:pPr>
      <w:spacing w:after="0" w:line="260" w:lineRule="exact"/>
      <w:ind w:left="-108"/>
    </w:pPr>
    <w:rPr>
      <w:rFonts w:ascii="Arial" w:eastAsia="Times New Roman" w:hAnsi="Arial" w:cs="Times New Roman"/>
      <w:spacing w:val="2"/>
      <w:sz w:val="16"/>
      <w:szCs w:val="16"/>
      <w:lang w:eastAsia="de-DE"/>
    </w:rPr>
  </w:style>
  <w:style w:type="character" w:customStyle="1" w:styleId="FuzeileZchn">
    <w:name w:val="Fußzeile Zchn"/>
    <w:basedOn w:val="Absatz-Standardschriftart"/>
    <w:link w:val="Fuzeile"/>
    <w:rsid w:val="00503303"/>
    <w:rPr>
      <w:rFonts w:ascii="Arial" w:eastAsia="Times New Roman" w:hAnsi="Arial" w:cs="Times New Roman"/>
      <w:spacing w:val="2"/>
      <w:sz w:val="16"/>
      <w:szCs w:val="16"/>
      <w:lang w:eastAsia="de-DE"/>
    </w:rPr>
  </w:style>
  <w:style w:type="character" w:styleId="Seitenzahl">
    <w:name w:val="page number"/>
    <w:rsid w:val="00503303"/>
    <w:rPr>
      <w:rFonts w:ascii="Arial" w:hAnsi="Arial"/>
      <w:sz w:val="16"/>
    </w:rPr>
  </w:style>
  <w:style w:type="paragraph" w:customStyle="1" w:styleId="GrundschriftVSA">
    <w:name w:val="_Grundschrift VSA"/>
    <w:basedOn w:val="Standard"/>
    <w:rsid w:val="00503303"/>
    <w:pPr>
      <w:spacing w:line="280" w:lineRule="atLeast"/>
    </w:pPr>
    <w:rPr>
      <w:rFonts w:eastAsia="Times"/>
      <w:szCs w:val="20"/>
    </w:rPr>
  </w:style>
  <w:style w:type="paragraph" w:customStyle="1" w:styleId="Default">
    <w:name w:val="Default"/>
    <w:rsid w:val="00503303"/>
    <w:pPr>
      <w:autoSpaceDE w:val="0"/>
      <w:autoSpaceDN w:val="0"/>
      <w:adjustRightInd w:val="0"/>
      <w:spacing w:after="0" w:line="240" w:lineRule="auto"/>
    </w:pPr>
    <w:rPr>
      <w:rFonts w:ascii="Arial Black" w:eastAsia="Times New Roman" w:hAnsi="Arial Black" w:cs="Arial Black"/>
      <w:color w:val="000000"/>
      <w:sz w:val="24"/>
      <w:szCs w:val="24"/>
      <w:lang w:eastAsia="de-DE"/>
    </w:rPr>
  </w:style>
  <w:style w:type="paragraph" w:styleId="StandardWeb">
    <w:name w:val="Normal (Web)"/>
    <w:basedOn w:val="Standard"/>
    <w:uiPriority w:val="99"/>
    <w:semiHidden/>
    <w:unhideWhenUsed/>
    <w:rsid w:val="00503303"/>
    <w:rPr>
      <w:rFonts w:ascii="Times New Roman" w:hAnsi="Times New Roman"/>
      <w:sz w:val="24"/>
    </w:rPr>
  </w:style>
  <w:style w:type="character" w:styleId="Hyperlink">
    <w:name w:val="Hyperlink"/>
    <w:basedOn w:val="Absatz-Standardschriftart"/>
    <w:uiPriority w:val="99"/>
    <w:unhideWhenUsed/>
    <w:rsid w:val="00B20C80"/>
    <w:rPr>
      <w:color w:val="0563C1"/>
      <w:u w:val="single"/>
    </w:rPr>
  </w:style>
  <w:style w:type="paragraph" w:styleId="Sprechblasentext">
    <w:name w:val="Balloon Text"/>
    <w:basedOn w:val="Standard"/>
    <w:link w:val="SprechblasentextZchn"/>
    <w:uiPriority w:val="99"/>
    <w:semiHidden/>
    <w:unhideWhenUsed/>
    <w:rsid w:val="001742F0"/>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742F0"/>
    <w:rPr>
      <w:rFonts w:ascii="Segoe UI" w:eastAsia="Times New Roman" w:hAnsi="Segoe UI" w:cs="Segoe UI"/>
      <w:spacing w:val="2"/>
      <w:sz w:val="18"/>
      <w:szCs w:val="18"/>
      <w:lang w:eastAsia="de-DE"/>
    </w:rPr>
  </w:style>
  <w:style w:type="character" w:styleId="Kommentarzeichen">
    <w:name w:val="annotation reference"/>
    <w:uiPriority w:val="99"/>
    <w:semiHidden/>
    <w:unhideWhenUsed/>
    <w:rPr>
      <w:sz w:val="16"/>
      <w:szCs w:val="16"/>
    </w:rPr>
  </w:style>
  <w:style w:type="paragraph" w:styleId="Kommentartext">
    <w:name w:val="annotation text"/>
    <w:link w:val="KommentartextZchn1"/>
    <w:uiPriority w:val="99"/>
    <w:semiHidden/>
    <w:unhideWhenUsed/>
    <w:pPr>
      <w:spacing w:line="240" w:lineRule="auto"/>
    </w:pPr>
    <w:rPr>
      <w:sz w:val="20"/>
      <w:szCs w:val="20"/>
    </w:rPr>
  </w:style>
  <w:style w:type="character" w:customStyle="1" w:styleId="KommentartextZchn">
    <w:name w:val="Kommentartext Zchn"/>
    <w:basedOn w:val="Absatz-Standardschriftart"/>
    <w:uiPriority w:val="99"/>
    <w:semiHidden/>
    <w:rsid w:val="008826DA"/>
    <w:rPr>
      <w:rFonts w:ascii="Arial" w:eastAsia="Times New Roman" w:hAnsi="Arial" w:cs="Times New Roman"/>
      <w:spacing w:val="2"/>
      <w:sz w:val="20"/>
      <w:szCs w:val="20"/>
      <w:lang w:eastAsia="de-DE"/>
    </w:rPr>
  </w:style>
  <w:style w:type="paragraph" w:styleId="Kommentarthema">
    <w:name w:val="annotation subject"/>
    <w:basedOn w:val="Kommentartext"/>
    <w:next w:val="Kommentartext"/>
    <w:link w:val="KommentarthemaZchn1"/>
    <w:uiPriority w:val="99"/>
    <w:semiHidden/>
    <w:unhideWhenUsed/>
    <w:rPr>
      <w:b/>
      <w:bCs/>
    </w:rPr>
  </w:style>
  <w:style w:type="character" w:customStyle="1" w:styleId="KommentarthemaZchn">
    <w:name w:val="Kommentarthema Zchn"/>
    <w:basedOn w:val="KommentartextZchn"/>
    <w:uiPriority w:val="99"/>
    <w:semiHidden/>
    <w:rsid w:val="008826DA"/>
    <w:rPr>
      <w:rFonts w:ascii="Arial" w:eastAsia="Times New Roman" w:hAnsi="Arial" w:cs="Times New Roman"/>
      <w:b/>
      <w:bCs/>
      <w:spacing w:val="2"/>
      <w:sz w:val="20"/>
      <w:szCs w:val="20"/>
      <w:lang w:eastAsia="de-DE"/>
    </w:rPr>
  </w:style>
  <w:style w:type="paragraph" w:styleId="Listenabsatz">
    <w:name w:val="List Paragraph"/>
    <w:basedOn w:val="Standard"/>
    <w:uiPriority w:val="34"/>
    <w:qFormat/>
    <w:rsid w:val="008F7E4A"/>
    <w:pPr>
      <w:ind w:left="720"/>
      <w:contextualSpacing/>
    </w:pPr>
  </w:style>
  <w:style w:type="paragraph" w:styleId="Titel">
    <w:name w:val="Title"/>
    <w:basedOn w:val="Standard"/>
    <w:pPr>
      <w:spacing w:after="300"/>
    </w:pPr>
    <w:rPr>
      <w:color w:val="17365D"/>
      <w:sz w:val="52"/>
    </w:rPr>
  </w:style>
  <w:style w:type="paragraph" w:styleId="Untertitel">
    <w:name w:val="Subtitle"/>
    <w:basedOn w:val="Standard"/>
    <w:rPr>
      <w:i/>
      <w:color w:val="4F81BD"/>
      <w:sz w:val="24"/>
    </w:rPr>
  </w:style>
  <w:style w:type="paragraph" w:styleId="KeinLeerraum">
    <w:name w:val="No Spacing"/>
    <w:uiPriority w:val="1"/>
    <w:qFormat/>
    <w:rsid w:val="00ED42A4"/>
    <w:pPr>
      <w:spacing w:after="0" w:line="240" w:lineRule="auto"/>
    </w:pPr>
  </w:style>
  <w:style w:type="character" w:styleId="NichtaufgelsteErwhnung">
    <w:name w:val="Unresolved Mention"/>
    <w:basedOn w:val="Absatz-Standardschriftart"/>
    <w:uiPriority w:val="99"/>
    <w:semiHidden/>
    <w:unhideWhenUsed/>
    <w:rsid w:val="004B6465"/>
    <w:rPr>
      <w:color w:val="605E5C"/>
      <w:shd w:val="clear" w:color="auto" w:fill="E1DFDD"/>
    </w:rPr>
  </w:style>
  <w:style w:type="character" w:customStyle="1" w:styleId="KommentarthemaZchn1">
    <w:name w:val="Kommentarthema Zchn1"/>
    <w:basedOn w:val="KommentartextZchn1"/>
    <w:link w:val="Kommentarthema"/>
    <w:uiPriority w:val="99"/>
    <w:semiHidden/>
    <w:rPr>
      <w:b/>
      <w:bCs/>
      <w:sz w:val="20"/>
      <w:szCs w:val="20"/>
    </w:rPr>
  </w:style>
  <w:style w:type="character" w:customStyle="1" w:styleId="KommentartextZchn1">
    <w:name w:val="Kommentartext Zchn1"/>
    <w:link w:val="Kommentartext"/>
    <w:uiPriority w:val="99"/>
    <w:semiHidden/>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168050">
      <w:bodyDiv w:val="1"/>
      <w:marLeft w:val="0"/>
      <w:marRight w:val="0"/>
      <w:marTop w:val="0"/>
      <w:marBottom w:val="0"/>
      <w:divBdr>
        <w:top w:val="none" w:sz="0" w:space="0" w:color="auto"/>
        <w:left w:val="none" w:sz="0" w:space="0" w:color="auto"/>
        <w:bottom w:val="none" w:sz="0" w:space="0" w:color="auto"/>
        <w:right w:val="none" w:sz="0" w:space="0" w:color="auto"/>
      </w:divBdr>
    </w:div>
    <w:div w:id="814375792">
      <w:bodyDiv w:val="1"/>
      <w:marLeft w:val="0"/>
      <w:marRight w:val="0"/>
      <w:marTop w:val="0"/>
      <w:marBottom w:val="0"/>
      <w:divBdr>
        <w:top w:val="none" w:sz="0" w:space="0" w:color="auto"/>
        <w:left w:val="none" w:sz="0" w:space="0" w:color="auto"/>
        <w:bottom w:val="none" w:sz="0" w:space="0" w:color="auto"/>
        <w:right w:val="none" w:sz="0" w:space="0" w:color="auto"/>
      </w:divBdr>
    </w:div>
    <w:div w:id="1405103806">
      <w:bodyDiv w:val="1"/>
      <w:marLeft w:val="0"/>
      <w:marRight w:val="0"/>
      <w:marTop w:val="0"/>
      <w:marBottom w:val="0"/>
      <w:divBdr>
        <w:top w:val="none" w:sz="0" w:space="0" w:color="auto"/>
        <w:left w:val="none" w:sz="0" w:space="0" w:color="auto"/>
        <w:bottom w:val="none" w:sz="0" w:space="0" w:color="auto"/>
        <w:right w:val="none" w:sz="0" w:space="0" w:color="auto"/>
      </w:divBdr>
    </w:div>
    <w:div w:id="1468474771">
      <w:bodyDiv w:val="1"/>
      <w:marLeft w:val="0"/>
      <w:marRight w:val="0"/>
      <w:marTop w:val="0"/>
      <w:marBottom w:val="0"/>
      <w:divBdr>
        <w:top w:val="none" w:sz="0" w:space="0" w:color="auto"/>
        <w:left w:val="none" w:sz="0" w:space="0" w:color="auto"/>
        <w:bottom w:val="none" w:sz="0" w:space="0" w:color="auto"/>
        <w:right w:val="none" w:sz="0" w:space="0" w:color="auto"/>
      </w:divBdr>
    </w:div>
    <w:div w:id="1526215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creativecommons.org/licenses/by/4.0/legalcode.de"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ict-coach@vsa.zh.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r="http://schemas.openxmlformats.org/officeDocument/2006/relationships" xmlns:go="http://customooxmlschemas.google.com/">
  <go:docsCustomData xmlns:go="http://customooxmlschemas.google.com/" roundtripDataSignature="AMtx7miH9oagrLhmLpp9KiqD9/uf5aPjRA==">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999</Words>
  <Characters>6297</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Bildungsdirektion Kanton Zürich</Company>
  <LinksUpToDate>false</LinksUpToDate>
  <CharactersWithSpaces>7282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René Moser</dc:creator>
  <cp:keywords/>
  <dc:description/>
  <cp:lastModifiedBy>Simone Büchi</cp:lastModifiedBy>
  <cp:revision>28</cp:revision>
  <cp:lastPrinted>2019-06-17T07:39:00Z</cp:lastPrinted>
  <dcterms:created xsi:type="dcterms:W3CDTF">2019-06-24T14:04:00Z</dcterms:created>
  <dcterms:modified xsi:type="dcterms:W3CDTF">2019-12-10T07:24:00Z</dcterms:modified>
</cp:coreProperties>
</file>